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D2" w:rsidRPr="002367F0" w:rsidRDefault="00101FAE" w:rsidP="00693A34">
      <w:pPr>
        <w:tabs>
          <w:tab w:val="left" w:pos="3636"/>
        </w:tabs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ab/>
      </w:r>
    </w:p>
    <w:p w:rsidR="0020372E" w:rsidRPr="002367F0" w:rsidRDefault="00FB03A8" w:rsidP="00693A34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ZAZ.051</w:t>
      </w:r>
      <w:r w:rsidR="00C95CAD" w:rsidRPr="002367F0">
        <w:rPr>
          <w:rFonts w:cstheme="minorHAnsi"/>
          <w:color w:val="000000" w:themeColor="text1"/>
        </w:rPr>
        <w:t>.2</w:t>
      </w:r>
      <w:r w:rsidR="00236BD4">
        <w:rPr>
          <w:rFonts w:cstheme="minorHAnsi"/>
          <w:color w:val="000000" w:themeColor="text1"/>
        </w:rPr>
        <w:t>2</w:t>
      </w:r>
      <w:r w:rsidR="00C95CAD" w:rsidRPr="002367F0">
        <w:rPr>
          <w:rFonts w:cstheme="minorHAnsi"/>
          <w:color w:val="000000" w:themeColor="text1"/>
        </w:rPr>
        <w:t xml:space="preserve">.2021                                                                                 </w:t>
      </w:r>
      <w:r w:rsidR="002854A8" w:rsidRPr="002367F0">
        <w:rPr>
          <w:rFonts w:cstheme="minorHAnsi"/>
          <w:color w:val="000000" w:themeColor="text1"/>
        </w:rPr>
        <w:t xml:space="preserve">            </w:t>
      </w:r>
    </w:p>
    <w:p w:rsidR="00FE65B4" w:rsidRPr="002367F0" w:rsidRDefault="00FE65B4" w:rsidP="00693A34">
      <w:pPr>
        <w:widowControl w:val="0"/>
        <w:suppressAutoHyphens/>
        <w:autoSpaceDN w:val="0"/>
        <w:spacing w:after="0" w:line="240" w:lineRule="auto"/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367F0">
        <w:rPr>
          <w:rFonts w:cstheme="minorHAnsi"/>
          <w:b/>
          <w:color w:val="000000" w:themeColor="text1"/>
          <w:sz w:val="32"/>
          <w:szCs w:val="32"/>
        </w:rPr>
        <w:t xml:space="preserve">Zarządzenie Nr </w:t>
      </w:r>
      <w:r w:rsidR="00236BD4">
        <w:rPr>
          <w:rFonts w:cstheme="minorHAnsi"/>
          <w:b/>
          <w:color w:val="000000" w:themeColor="text1"/>
          <w:sz w:val="32"/>
          <w:szCs w:val="32"/>
        </w:rPr>
        <w:t>22/2021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367F0">
        <w:rPr>
          <w:rFonts w:cstheme="minorHAnsi"/>
          <w:b/>
          <w:color w:val="000000" w:themeColor="text1"/>
          <w:sz w:val="24"/>
          <w:szCs w:val="24"/>
        </w:rPr>
        <w:t>Kierownika Zakładu Aktywności Zawodowej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367F0">
        <w:rPr>
          <w:rFonts w:cstheme="minorHAnsi"/>
          <w:b/>
          <w:color w:val="000000" w:themeColor="text1"/>
          <w:sz w:val="24"/>
          <w:szCs w:val="24"/>
        </w:rPr>
        <w:t xml:space="preserve">„Ośrodka Sportu i Rehabilitacji” 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367F0">
        <w:rPr>
          <w:rFonts w:cstheme="minorHAnsi"/>
          <w:b/>
          <w:color w:val="000000" w:themeColor="text1"/>
          <w:sz w:val="24"/>
          <w:szCs w:val="24"/>
        </w:rPr>
        <w:t xml:space="preserve">w Białych Błotach 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367F0">
        <w:rPr>
          <w:rFonts w:cstheme="minorHAnsi"/>
          <w:b/>
          <w:color w:val="000000" w:themeColor="text1"/>
          <w:sz w:val="28"/>
          <w:szCs w:val="28"/>
        </w:rPr>
        <w:t xml:space="preserve">z dnia </w:t>
      </w:r>
      <w:r w:rsidR="00236BD4">
        <w:rPr>
          <w:rFonts w:cstheme="minorHAnsi"/>
          <w:b/>
          <w:color w:val="000000" w:themeColor="text1"/>
          <w:sz w:val="28"/>
          <w:szCs w:val="28"/>
        </w:rPr>
        <w:t>30 lipca 2021r.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b/>
          <w:i/>
          <w:color w:val="000000" w:themeColor="text1"/>
          <w:sz w:val="24"/>
          <w:szCs w:val="24"/>
        </w:rPr>
      </w:pPr>
      <w:r w:rsidRPr="002367F0">
        <w:rPr>
          <w:rFonts w:cstheme="minorHAnsi"/>
          <w:b/>
          <w:i/>
          <w:color w:val="000000" w:themeColor="text1"/>
          <w:sz w:val="24"/>
          <w:szCs w:val="24"/>
        </w:rPr>
        <w:t>w sprawie wprowadzenia Regulaminu Organizacyjnego Zakła</w:t>
      </w:r>
      <w:r w:rsidR="001648E2">
        <w:rPr>
          <w:rFonts w:cstheme="minorHAnsi"/>
          <w:b/>
          <w:i/>
          <w:color w:val="000000" w:themeColor="text1"/>
          <w:sz w:val="24"/>
          <w:szCs w:val="24"/>
        </w:rPr>
        <w:t>du Aktywności Zawodowej „Ośrodka</w:t>
      </w:r>
      <w:r w:rsidRPr="002367F0">
        <w:rPr>
          <w:rFonts w:cstheme="minorHAnsi"/>
          <w:b/>
          <w:i/>
          <w:color w:val="000000" w:themeColor="text1"/>
          <w:sz w:val="24"/>
          <w:szCs w:val="24"/>
        </w:rPr>
        <w:t xml:space="preserve"> Sportu i Rehabilitacji” w Białych Błotach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jc w:val="both"/>
        <w:rPr>
          <w:rStyle w:val="e24kjd"/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  <w:sz w:val="24"/>
          <w:szCs w:val="24"/>
        </w:rPr>
        <w:t xml:space="preserve">na podstawie Statutu Samorządowego Zakładu Budżetowego Zakładu Aktywności Zawodowej „Ośrodka Sportu i Rehabilitacji” w Białych Błotach nadanego uchwałą Nr L/548/2010 Rady Gminy Białe Błota z dnia 28 października 2010r. </w:t>
      </w:r>
    </w:p>
    <w:p w:rsidR="00CC3892" w:rsidRPr="002367F0" w:rsidRDefault="00CC3892" w:rsidP="00693A3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zarządzam co następuje:</w:t>
      </w:r>
    </w:p>
    <w:p w:rsidR="00D10DF8" w:rsidRPr="002367F0" w:rsidRDefault="00D10DF8" w:rsidP="00693A34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:rsidR="00CC3892" w:rsidRDefault="00FC27DC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BD4">
        <w:rPr>
          <w:rFonts w:cstheme="minorHAnsi"/>
          <w:b/>
          <w:color w:val="000000" w:themeColor="text1"/>
        </w:rPr>
        <w:t>§ 1</w:t>
      </w:r>
    </w:p>
    <w:p w:rsidR="00236BD4" w:rsidRPr="00236BD4" w:rsidRDefault="00236BD4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FB03A8" w:rsidP="00D10DF8">
      <w:pPr>
        <w:spacing w:after="0" w:line="240" w:lineRule="auto"/>
        <w:rPr>
          <w:rFonts w:cstheme="minorHAnsi"/>
          <w:color w:val="000000" w:themeColor="text1"/>
        </w:rPr>
      </w:pPr>
      <w:r w:rsidRPr="00086D86">
        <w:rPr>
          <w:rFonts w:eastAsia="Times New Roman" w:cstheme="minorHAnsi"/>
          <w:bdr w:val="none" w:sz="0" w:space="0" w:color="auto" w:frame="1"/>
          <w:lang w:eastAsia="pl-PL"/>
        </w:rPr>
        <w:t>Działając w uzgodnieniu z przedstawicielem pracowników</w:t>
      </w:r>
      <w:r w:rsidRPr="00811A95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  <w:r w:rsidRPr="00811A95">
        <w:rPr>
          <w:rFonts w:cstheme="minorHAnsi"/>
          <w:color w:val="000000" w:themeColor="text1"/>
        </w:rPr>
        <w:t>w</w:t>
      </w:r>
      <w:r w:rsidR="00CC3892" w:rsidRPr="00811A95">
        <w:rPr>
          <w:rFonts w:cstheme="minorHAnsi"/>
          <w:color w:val="000000" w:themeColor="text1"/>
        </w:rPr>
        <w:t>prowadzam</w:t>
      </w:r>
      <w:r w:rsidR="00CC3892" w:rsidRPr="002367F0">
        <w:rPr>
          <w:rFonts w:cstheme="minorHAnsi"/>
          <w:color w:val="000000" w:themeColor="text1"/>
        </w:rPr>
        <w:t xml:space="preserve"> Regulamin Organizacyjny Zakładu Aktywności Zawodowej „Ośrodka Sportu i Rehabilitacji” w Białych Błotac</w:t>
      </w:r>
      <w:r w:rsidR="00086D86">
        <w:rPr>
          <w:rFonts w:cstheme="minorHAnsi"/>
          <w:color w:val="000000" w:themeColor="text1"/>
        </w:rPr>
        <w:t xml:space="preserve">h, który stanowi załącznik </w:t>
      </w:r>
      <w:r w:rsidR="00CC3892" w:rsidRPr="002367F0">
        <w:rPr>
          <w:rFonts w:cstheme="minorHAnsi"/>
          <w:color w:val="000000" w:themeColor="text1"/>
        </w:rPr>
        <w:t>do niniejszego Zarządzenia.</w:t>
      </w:r>
    </w:p>
    <w:p w:rsidR="00FC27DC" w:rsidRDefault="00FC27DC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BD4">
        <w:rPr>
          <w:rFonts w:cstheme="minorHAnsi"/>
          <w:b/>
          <w:color w:val="000000" w:themeColor="text1"/>
        </w:rPr>
        <w:t>§ 2</w:t>
      </w:r>
    </w:p>
    <w:p w:rsidR="00236BD4" w:rsidRPr="00236BD4" w:rsidRDefault="00236BD4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715CD5" w:rsidP="00D10DF8">
      <w:p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Zobowiązuję</w:t>
      </w:r>
      <w:r w:rsidR="00FC27DC" w:rsidRPr="002367F0">
        <w:rPr>
          <w:rFonts w:cstheme="minorHAnsi"/>
          <w:color w:val="000000" w:themeColor="text1"/>
        </w:rPr>
        <w:t xml:space="preserve"> wszystkich pracowników zakładu </w:t>
      </w:r>
      <w:r w:rsidR="00CC3892" w:rsidRPr="002367F0">
        <w:rPr>
          <w:rFonts w:cstheme="minorHAnsi"/>
          <w:color w:val="000000" w:themeColor="text1"/>
        </w:rPr>
        <w:t>do zapoznania się z treścią Regulaminu</w:t>
      </w:r>
      <w:r w:rsidR="00086D86">
        <w:rPr>
          <w:rFonts w:cstheme="minorHAnsi"/>
          <w:color w:val="000000" w:themeColor="text1"/>
        </w:rPr>
        <w:t>.</w:t>
      </w:r>
    </w:p>
    <w:p w:rsidR="00FC27DC" w:rsidRDefault="00FC27DC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BD4">
        <w:rPr>
          <w:rFonts w:cstheme="minorHAnsi"/>
          <w:b/>
          <w:color w:val="000000" w:themeColor="text1"/>
        </w:rPr>
        <w:t>§ 3</w:t>
      </w:r>
    </w:p>
    <w:p w:rsidR="00236BD4" w:rsidRPr="00236BD4" w:rsidRDefault="00236BD4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FC27DC" w:rsidP="00D10DF8">
      <w:p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Traci </w:t>
      </w:r>
      <w:r w:rsidR="002367F0" w:rsidRPr="002367F0">
        <w:rPr>
          <w:rFonts w:cstheme="minorHAnsi"/>
          <w:color w:val="000000" w:themeColor="text1"/>
        </w:rPr>
        <w:t>moc Zarządzenie Nr 8/2018</w:t>
      </w:r>
      <w:r w:rsidR="00CC3892" w:rsidRPr="002367F0">
        <w:rPr>
          <w:rFonts w:cstheme="minorHAnsi"/>
          <w:color w:val="000000" w:themeColor="text1"/>
        </w:rPr>
        <w:t xml:space="preserve"> Kierownika Z</w:t>
      </w:r>
      <w:r w:rsidR="002367F0" w:rsidRPr="002367F0">
        <w:rPr>
          <w:rFonts w:cstheme="minorHAnsi"/>
          <w:color w:val="000000" w:themeColor="text1"/>
        </w:rPr>
        <w:t xml:space="preserve">akładu </w:t>
      </w:r>
      <w:r w:rsidR="00CC3892" w:rsidRPr="002367F0">
        <w:rPr>
          <w:rFonts w:cstheme="minorHAnsi"/>
          <w:color w:val="000000" w:themeColor="text1"/>
        </w:rPr>
        <w:t>A</w:t>
      </w:r>
      <w:r w:rsidR="002367F0" w:rsidRPr="002367F0">
        <w:rPr>
          <w:rFonts w:cstheme="minorHAnsi"/>
          <w:color w:val="000000" w:themeColor="text1"/>
        </w:rPr>
        <w:t xml:space="preserve">ktywności </w:t>
      </w:r>
      <w:r w:rsidR="00CC3892" w:rsidRPr="002367F0">
        <w:rPr>
          <w:rFonts w:cstheme="minorHAnsi"/>
          <w:color w:val="000000" w:themeColor="text1"/>
        </w:rPr>
        <w:t>Z</w:t>
      </w:r>
      <w:r w:rsidR="002367F0" w:rsidRPr="002367F0">
        <w:rPr>
          <w:rFonts w:cstheme="minorHAnsi"/>
          <w:color w:val="000000" w:themeColor="text1"/>
        </w:rPr>
        <w:t xml:space="preserve">awodowej </w:t>
      </w:r>
      <w:r w:rsidR="00CC3892" w:rsidRPr="002367F0">
        <w:rPr>
          <w:rFonts w:cstheme="minorHAnsi"/>
          <w:color w:val="000000" w:themeColor="text1"/>
        </w:rPr>
        <w:t xml:space="preserve"> „O</w:t>
      </w:r>
      <w:r w:rsidR="002367F0" w:rsidRPr="002367F0">
        <w:rPr>
          <w:rFonts w:cstheme="minorHAnsi"/>
          <w:color w:val="000000" w:themeColor="text1"/>
        </w:rPr>
        <w:t xml:space="preserve">środka </w:t>
      </w:r>
      <w:r w:rsidR="00CC3892" w:rsidRPr="002367F0">
        <w:rPr>
          <w:rFonts w:cstheme="minorHAnsi"/>
          <w:color w:val="000000" w:themeColor="text1"/>
        </w:rPr>
        <w:t>S</w:t>
      </w:r>
      <w:r w:rsidR="002367F0" w:rsidRPr="002367F0">
        <w:rPr>
          <w:rFonts w:cstheme="minorHAnsi"/>
          <w:color w:val="000000" w:themeColor="text1"/>
        </w:rPr>
        <w:t xml:space="preserve">portu i </w:t>
      </w:r>
      <w:r w:rsidR="00CC3892" w:rsidRPr="002367F0">
        <w:rPr>
          <w:rFonts w:cstheme="minorHAnsi"/>
          <w:color w:val="000000" w:themeColor="text1"/>
        </w:rPr>
        <w:t>R</w:t>
      </w:r>
      <w:r w:rsidR="002367F0" w:rsidRPr="002367F0">
        <w:rPr>
          <w:rFonts w:cstheme="minorHAnsi"/>
          <w:color w:val="000000" w:themeColor="text1"/>
        </w:rPr>
        <w:t>ehabilitacji</w:t>
      </w:r>
      <w:r w:rsidR="00CC3892" w:rsidRPr="002367F0">
        <w:rPr>
          <w:rFonts w:cstheme="minorHAnsi"/>
          <w:color w:val="000000" w:themeColor="text1"/>
        </w:rPr>
        <w:t xml:space="preserve">” </w:t>
      </w:r>
      <w:r w:rsidR="002367F0" w:rsidRPr="002367F0">
        <w:rPr>
          <w:rFonts w:cstheme="minorHAnsi"/>
          <w:color w:val="000000" w:themeColor="text1"/>
        </w:rPr>
        <w:t xml:space="preserve"> w Białych Błotach </w:t>
      </w:r>
      <w:r w:rsidR="00CC3892" w:rsidRPr="002367F0">
        <w:rPr>
          <w:rFonts w:cstheme="minorHAnsi"/>
          <w:color w:val="000000" w:themeColor="text1"/>
        </w:rPr>
        <w:t xml:space="preserve">z dnia </w:t>
      </w:r>
      <w:r w:rsidR="002367F0" w:rsidRPr="002367F0">
        <w:rPr>
          <w:rFonts w:cstheme="minorHAnsi"/>
          <w:color w:val="000000" w:themeColor="text1"/>
        </w:rPr>
        <w:t>22 maja 2018</w:t>
      </w:r>
      <w:r w:rsidR="00CC3892" w:rsidRPr="002367F0">
        <w:rPr>
          <w:rFonts w:cstheme="minorHAnsi"/>
          <w:color w:val="000000" w:themeColor="text1"/>
        </w:rPr>
        <w:t xml:space="preserve">r. w sprawie </w:t>
      </w:r>
      <w:r w:rsidR="002367F0" w:rsidRPr="002367F0">
        <w:rPr>
          <w:rFonts w:cstheme="minorHAnsi"/>
          <w:color w:val="000000" w:themeColor="text1"/>
        </w:rPr>
        <w:t xml:space="preserve">wprowadzenia </w:t>
      </w:r>
      <w:r w:rsidR="00CC3892" w:rsidRPr="002367F0">
        <w:rPr>
          <w:rFonts w:cstheme="minorHAnsi"/>
          <w:color w:val="000000" w:themeColor="text1"/>
        </w:rPr>
        <w:t xml:space="preserve">Regulaminu </w:t>
      </w:r>
      <w:r w:rsidR="002367F0" w:rsidRPr="002367F0">
        <w:rPr>
          <w:rFonts w:cstheme="minorHAnsi"/>
          <w:color w:val="000000" w:themeColor="text1"/>
        </w:rPr>
        <w:t xml:space="preserve">Organizacyjnego </w:t>
      </w:r>
      <w:r w:rsidR="00CC3892" w:rsidRPr="002367F0">
        <w:rPr>
          <w:rFonts w:cstheme="minorHAnsi"/>
          <w:color w:val="000000" w:themeColor="text1"/>
        </w:rPr>
        <w:t>Zakładu Aktywności Zawodowej „Ośrodka Sportu i Rehabilitacji” w Białych Błotach.</w:t>
      </w:r>
    </w:p>
    <w:p w:rsidR="00FC27DC" w:rsidRDefault="00FC27DC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BD4">
        <w:rPr>
          <w:rFonts w:cstheme="minorHAnsi"/>
          <w:b/>
          <w:color w:val="000000" w:themeColor="text1"/>
        </w:rPr>
        <w:t>§ 4</w:t>
      </w:r>
    </w:p>
    <w:p w:rsidR="00236BD4" w:rsidRPr="00236BD4" w:rsidRDefault="00236BD4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FC27DC" w:rsidRPr="002367F0" w:rsidRDefault="00FC27DC" w:rsidP="00693A34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Zarządzenie wchodzi w życie z dniem podpisania.</w:t>
      </w:r>
    </w:p>
    <w:p w:rsidR="00FC27DC" w:rsidRDefault="00FC27DC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BD4">
        <w:rPr>
          <w:rFonts w:cstheme="minorHAnsi"/>
          <w:b/>
          <w:color w:val="000000" w:themeColor="text1"/>
        </w:rPr>
        <w:t>§ 5</w:t>
      </w:r>
    </w:p>
    <w:p w:rsidR="00236BD4" w:rsidRPr="00236BD4" w:rsidRDefault="00236BD4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FC27DC" w:rsidRPr="002367F0" w:rsidRDefault="00FC27DC" w:rsidP="00D10DF8">
      <w:p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Zarządzenie podlega podaniu do publicznej wiadomości poprzez ogłoszenie w Biuletynie Informacji Publicznej Zakładu Aktywności Zawodowej „Ośrodka Sportu i Rehabilitacji” w Białych Błotach.</w:t>
      </w:r>
    </w:p>
    <w:p w:rsidR="00CC3892" w:rsidRPr="002367F0" w:rsidRDefault="00CC3892" w:rsidP="00693A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10DF8" w:rsidRDefault="00D10DF8" w:rsidP="00693A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367F0" w:rsidRDefault="002367F0" w:rsidP="0043037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236BD4" w:rsidRDefault="00236BD4" w:rsidP="0043037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648E2" w:rsidRDefault="001648E2" w:rsidP="0043037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30373" w:rsidRDefault="00430373" w:rsidP="00430373">
      <w:pPr>
        <w:spacing w:after="0" w:line="240" w:lineRule="auto"/>
        <w:rPr>
          <w:rFonts w:cstheme="minorHAnsi"/>
          <w:color w:val="000000" w:themeColor="text1"/>
          <w:sz w:val="36"/>
          <w:szCs w:val="36"/>
        </w:rPr>
      </w:pPr>
    </w:p>
    <w:p w:rsidR="00236BD4" w:rsidRPr="002367F0" w:rsidRDefault="00236BD4" w:rsidP="00430373">
      <w:pPr>
        <w:spacing w:after="0" w:line="240" w:lineRule="auto"/>
        <w:rPr>
          <w:rFonts w:cstheme="minorHAnsi"/>
          <w:color w:val="000000" w:themeColor="text1"/>
          <w:sz w:val="36"/>
          <w:szCs w:val="36"/>
        </w:rPr>
      </w:pPr>
    </w:p>
    <w:p w:rsidR="00CC3892" w:rsidRPr="002367F0" w:rsidRDefault="00086D86" w:rsidP="00693A34">
      <w:pPr>
        <w:spacing w:after="0" w:line="240" w:lineRule="auto"/>
        <w:jc w:val="right"/>
        <w:rPr>
          <w:rFonts w:cstheme="minorHAnsi"/>
          <w:i/>
          <w:color w:val="000000" w:themeColor="text1"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lastRenderedPageBreak/>
        <w:t xml:space="preserve">Załącznik </w:t>
      </w:r>
      <w:r w:rsidR="00CC3892" w:rsidRPr="002367F0">
        <w:rPr>
          <w:rFonts w:cstheme="minorHAnsi"/>
          <w:i/>
          <w:color w:val="000000" w:themeColor="text1"/>
          <w:sz w:val="18"/>
          <w:szCs w:val="18"/>
        </w:rPr>
        <w:t xml:space="preserve">do Zarządzenia nr </w:t>
      </w:r>
      <w:r w:rsidR="00236BD4">
        <w:rPr>
          <w:rFonts w:cstheme="minorHAnsi"/>
          <w:i/>
          <w:color w:val="000000" w:themeColor="text1"/>
          <w:sz w:val="18"/>
          <w:szCs w:val="18"/>
        </w:rPr>
        <w:t>22/2021</w:t>
      </w:r>
    </w:p>
    <w:p w:rsidR="00CC3892" w:rsidRPr="002367F0" w:rsidRDefault="00CC3892" w:rsidP="00693A34">
      <w:pPr>
        <w:spacing w:after="0" w:line="240" w:lineRule="auto"/>
        <w:jc w:val="right"/>
        <w:rPr>
          <w:rFonts w:cstheme="minorHAnsi"/>
          <w:i/>
          <w:color w:val="000000" w:themeColor="text1"/>
          <w:sz w:val="18"/>
          <w:szCs w:val="18"/>
        </w:rPr>
      </w:pPr>
      <w:r w:rsidRPr="002367F0">
        <w:rPr>
          <w:rFonts w:cstheme="minorHAnsi"/>
          <w:i/>
          <w:color w:val="000000" w:themeColor="text1"/>
          <w:sz w:val="18"/>
          <w:szCs w:val="18"/>
        </w:rPr>
        <w:t>Kierownika ZAZ „</w:t>
      </w:r>
      <w:proofErr w:type="spellStart"/>
      <w:r w:rsidRPr="002367F0">
        <w:rPr>
          <w:rFonts w:cstheme="minorHAnsi"/>
          <w:i/>
          <w:color w:val="000000" w:themeColor="text1"/>
          <w:sz w:val="18"/>
          <w:szCs w:val="18"/>
        </w:rPr>
        <w:t>OSiR</w:t>
      </w:r>
      <w:proofErr w:type="spellEnd"/>
      <w:r w:rsidRPr="002367F0">
        <w:rPr>
          <w:rFonts w:cstheme="minorHAnsi"/>
          <w:i/>
          <w:color w:val="000000" w:themeColor="text1"/>
          <w:sz w:val="18"/>
          <w:szCs w:val="18"/>
        </w:rPr>
        <w:t>” w Białych Błotach</w:t>
      </w:r>
    </w:p>
    <w:p w:rsidR="00CC3892" w:rsidRPr="002367F0" w:rsidRDefault="00CC3892" w:rsidP="00693A34">
      <w:pPr>
        <w:spacing w:after="0" w:line="240" w:lineRule="auto"/>
        <w:jc w:val="right"/>
        <w:rPr>
          <w:rFonts w:cstheme="minorHAnsi"/>
          <w:i/>
          <w:color w:val="000000" w:themeColor="text1"/>
          <w:sz w:val="18"/>
          <w:szCs w:val="18"/>
        </w:rPr>
      </w:pPr>
      <w:r w:rsidRPr="002367F0">
        <w:rPr>
          <w:rFonts w:cstheme="minorHAnsi"/>
          <w:i/>
          <w:color w:val="000000" w:themeColor="text1"/>
          <w:sz w:val="18"/>
          <w:szCs w:val="18"/>
        </w:rPr>
        <w:t>z dnia</w:t>
      </w:r>
      <w:r w:rsidR="00236BD4">
        <w:rPr>
          <w:rFonts w:cstheme="minorHAnsi"/>
          <w:i/>
          <w:color w:val="000000" w:themeColor="text1"/>
          <w:sz w:val="18"/>
          <w:szCs w:val="18"/>
        </w:rPr>
        <w:t xml:space="preserve"> 30.07.2021r.</w:t>
      </w:r>
    </w:p>
    <w:p w:rsidR="00CC3892" w:rsidRPr="002367F0" w:rsidRDefault="00CC3892" w:rsidP="00693A34">
      <w:pPr>
        <w:spacing w:after="0" w:line="240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E70FF6" w:rsidRDefault="00E70FF6" w:rsidP="00693A34">
      <w:pPr>
        <w:spacing w:after="0" w:line="240" w:lineRule="auto"/>
        <w:rPr>
          <w:rFonts w:cstheme="minorHAnsi"/>
          <w:i/>
          <w:color w:val="000000" w:themeColor="text1"/>
          <w:sz w:val="48"/>
          <w:szCs w:val="48"/>
        </w:rPr>
      </w:pPr>
    </w:p>
    <w:p w:rsidR="00FB03A8" w:rsidRPr="002367F0" w:rsidRDefault="00FB03A8" w:rsidP="00693A34">
      <w:pPr>
        <w:spacing w:after="0" w:line="240" w:lineRule="auto"/>
        <w:rPr>
          <w:rFonts w:cstheme="minorHAnsi"/>
          <w:i/>
          <w:color w:val="000000" w:themeColor="text1"/>
          <w:sz w:val="48"/>
          <w:szCs w:val="48"/>
        </w:rPr>
      </w:pPr>
    </w:p>
    <w:p w:rsidR="00E70FF6" w:rsidRDefault="00E70FF6" w:rsidP="00693A34">
      <w:pPr>
        <w:spacing w:after="0" w:line="240" w:lineRule="auto"/>
        <w:rPr>
          <w:rFonts w:cstheme="minorHAnsi"/>
          <w:i/>
          <w:color w:val="000000" w:themeColor="text1"/>
          <w:sz w:val="48"/>
          <w:szCs w:val="48"/>
        </w:rPr>
      </w:pPr>
    </w:p>
    <w:p w:rsidR="00430373" w:rsidRPr="002367F0" w:rsidRDefault="00430373" w:rsidP="00693A34">
      <w:pPr>
        <w:spacing w:after="0" w:line="240" w:lineRule="auto"/>
        <w:rPr>
          <w:rFonts w:cstheme="minorHAnsi"/>
          <w:i/>
          <w:color w:val="000000" w:themeColor="text1"/>
          <w:sz w:val="48"/>
          <w:szCs w:val="48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48"/>
          <w:szCs w:val="48"/>
        </w:rPr>
      </w:pPr>
      <w:r w:rsidRPr="002367F0">
        <w:rPr>
          <w:rFonts w:cstheme="minorHAnsi"/>
          <w:b/>
          <w:color w:val="000000" w:themeColor="text1"/>
          <w:sz w:val="48"/>
          <w:szCs w:val="48"/>
        </w:rPr>
        <w:t>REGULAMIN ORGANIZACYJNY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367F0">
        <w:rPr>
          <w:rFonts w:cstheme="minorHAnsi"/>
          <w:b/>
          <w:color w:val="000000" w:themeColor="text1"/>
          <w:sz w:val="32"/>
          <w:szCs w:val="32"/>
        </w:rPr>
        <w:t>ZAKŁADU AKTYWNOŚCI ZAWODOWEJ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367F0">
        <w:rPr>
          <w:rFonts w:cstheme="minorHAnsi"/>
          <w:b/>
          <w:color w:val="000000" w:themeColor="text1"/>
          <w:sz w:val="32"/>
          <w:szCs w:val="32"/>
        </w:rPr>
        <w:t>„OŚRODKA SPORTU I REHABILITACJI”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367F0">
        <w:rPr>
          <w:rFonts w:cstheme="minorHAnsi"/>
          <w:b/>
          <w:color w:val="000000" w:themeColor="text1"/>
          <w:sz w:val="32"/>
          <w:szCs w:val="32"/>
        </w:rPr>
        <w:t>W BIAŁYCH BŁOTACH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B03A8" w:rsidRDefault="00FB03A8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B03A8" w:rsidRDefault="00FB03A8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B03A8" w:rsidRDefault="00FB03A8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B03A8" w:rsidRDefault="00FB03A8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B03A8" w:rsidRPr="002367F0" w:rsidRDefault="00FB03A8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1648E2" w:rsidRDefault="00B72AE4" w:rsidP="00693A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48E2">
        <w:rPr>
          <w:rFonts w:cstheme="minorHAnsi"/>
          <w:b/>
          <w:color w:val="000000" w:themeColor="text1"/>
          <w:sz w:val="24"/>
          <w:szCs w:val="24"/>
        </w:rPr>
        <w:t>Białe Błota 2021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ROZDZIAŁ I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POSTANOWIENIA OGÓLNE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1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</w:rPr>
      </w:pPr>
    </w:p>
    <w:p w:rsidR="00CC3892" w:rsidRPr="002367F0" w:rsidRDefault="00CC3892" w:rsidP="00D10DF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Regulamin Organizacyjny, zwany dalej „</w:t>
      </w:r>
      <w:r w:rsidRPr="002367F0">
        <w:rPr>
          <w:rFonts w:cstheme="minorHAnsi"/>
          <w:i/>
          <w:color w:val="000000" w:themeColor="text1"/>
        </w:rPr>
        <w:t>Regulaminem”</w:t>
      </w:r>
      <w:r w:rsidRPr="002367F0">
        <w:rPr>
          <w:rFonts w:cstheme="minorHAnsi"/>
          <w:color w:val="000000" w:themeColor="text1"/>
        </w:rPr>
        <w:t xml:space="preserve"> określa szczegółową organizację wewnętrzną i zasady funkcjonowania Zakładu Aktywności </w:t>
      </w:r>
      <w:r w:rsidRPr="00086D86">
        <w:rPr>
          <w:rFonts w:cstheme="minorHAnsi"/>
          <w:color w:val="000000" w:themeColor="text1"/>
        </w:rPr>
        <w:t>Zawodowej „Ośrodka</w:t>
      </w:r>
      <w:r w:rsidRPr="002367F0">
        <w:rPr>
          <w:rFonts w:cstheme="minorHAnsi"/>
          <w:color w:val="000000" w:themeColor="text1"/>
        </w:rPr>
        <w:t xml:space="preserve"> Sportu i Rehabilitacji” w Białych Błotach, zwanego dalej „</w:t>
      </w:r>
      <w:r w:rsidRPr="002367F0">
        <w:rPr>
          <w:rFonts w:cstheme="minorHAnsi"/>
          <w:i/>
          <w:color w:val="000000" w:themeColor="text1"/>
        </w:rPr>
        <w:t>Zakładem</w:t>
      </w:r>
      <w:r w:rsidRPr="002367F0">
        <w:rPr>
          <w:rFonts w:cstheme="minorHAnsi"/>
          <w:color w:val="000000" w:themeColor="text1"/>
        </w:rPr>
        <w:t>”</w:t>
      </w:r>
      <w:r w:rsidR="00B72AE4" w:rsidRPr="002367F0">
        <w:rPr>
          <w:rFonts w:cstheme="minorHAnsi"/>
          <w:color w:val="000000" w:themeColor="text1"/>
        </w:rPr>
        <w:t>.</w:t>
      </w:r>
      <w:r w:rsidRPr="002367F0">
        <w:rPr>
          <w:rFonts w:cstheme="minorHAnsi"/>
          <w:color w:val="000000" w:themeColor="text1"/>
        </w:rPr>
        <w:t xml:space="preserve"> </w:t>
      </w:r>
    </w:p>
    <w:p w:rsidR="00CC3892" w:rsidRPr="002367F0" w:rsidRDefault="00CC3892" w:rsidP="00D10D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Zakład Aktywności Zawodowej „Ośrodek Sportu i Rehabilitacji” w Białych Błotach jest wyodrębnioną organizacyjnie i finansowo  jednostką organizacyjną nie posiadającą osobowości prawnej, działającą w formie samorządowego zakładu budżetowego w gminie Białe Błota</w:t>
      </w:r>
      <w:r w:rsidR="00B72AE4" w:rsidRPr="002367F0">
        <w:rPr>
          <w:rFonts w:cstheme="minorHAnsi"/>
          <w:color w:val="000000" w:themeColor="text1"/>
        </w:rPr>
        <w:t>.</w:t>
      </w:r>
    </w:p>
    <w:p w:rsidR="00CC3892" w:rsidRPr="002367F0" w:rsidRDefault="00CC3892" w:rsidP="00D10DF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Ilekroć w Regulaminie jest mowa o:</w:t>
      </w:r>
    </w:p>
    <w:p w:rsidR="00CC3892" w:rsidRPr="002367F0" w:rsidRDefault="00CC3892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Ustawie – należy przez to rozumieć ustawę z dnia 27 sierpnia 1997 r. o rehabilitacji zawodowej i społecznej oraz zatrudnieniu osób niepełnosprawnych</w:t>
      </w:r>
      <w:r w:rsidR="00811A95">
        <w:rPr>
          <w:rFonts w:cstheme="minorHAnsi"/>
          <w:color w:val="000000" w:themeColor="text1"/>
        </w:rPr>
        <w:t>.</w:t>
      </w:r>
      <w:r w:rsidRPr="002367F0">
        <w:rPr>
          <w:rFonts w:cstheme="minorHAnsi"/>
          <w:color w:val="000000" w:themeColor="text1"/>
        </w:rPr>
        <w:t xml:space="preserve"> </w:t>
      </w:r>
    </w:p>
    <w:p w:rsidR="00CC3892" w:rsidRPr="002367F0" w:rsidRDefault="00CC3892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Rozporządzeniu - należy przez to rozumieć Rozporządzenia Ministra Pracy i Polityki Społecznej z dnia 17 lipca 2012 r. w sprawie zakładów aktywności zawodowej </w:t>
      </w:r>
      <w:r w:rsidR="00811A95">
        <w:rPr>
          <w:rFonts w:cstheme="minorHAnsi"/>
          <w:color w:val="000000" w:themeColor="text1"/>
        </w:rPr>
        <w:t>.</w:t>
      </w:r>
    </w:p>
    <w:p w:rsidR="00CC3892" w:rsidRPr="002367F0" w:rsidRDefault="00CC3892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Zakładzie – należy przez to rozumieć Zakład Aktywności Zawodowej „Ośrodek Sportu i Rehabilitacji” w Białych Błotach</w:t>
      </w:r>
      <w:r w:rsidR="00811A95">
        <w:rPr>
          <w:rFonts w:cstheme="minorHAnsi"/>
          <w:color w:val="000000" w:themeColor="text1"/>
        </w:rPr>
        <w:t>.</w:t>
      </w:r>
    </w:p>
    <w:p w:rsidR="00CC3892" w:rsidRPr="002367F0" w:rsidRDefault="00CC3892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Kierowniku - należy przez to rozumieć Kierownika Zakładu Aktywności Zawodowej „Ośrodka Sportu i Rehabilitacji” w Białych Błotach</w:t>
      </w:r>
      <w:r w:rsidR="00811A95">
        <w:rPr>
          <w:rFonts w:cstheme="minorHAnsi"/>
          <w:color w:val="000000" w:themeColor="text1"/>
        </w:rPr>
        <w:t>.</w:t>
      </w:r>
    </w:p>
    <w:p w:rsidR="00CC3892" w:rsidRPr="002367F0" w:rsidRDefault="00CC3892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Wójcie – należy przez to rozumieć  Wójta gminy Białe Błota</w:t>
      </w:r>
      <w:r w:rsidR="00811A95">
        <w:rPr>
          <w:rFonts w:cstheme="minorHAnsi"/>
          <w:color w:val="000000" w:themeColor="text1"/>
        </w:rPr>
        <w:t>.</w:t>
      </w:r>
    </w:p>
    <w:p w:rsidR="00CC3892" w:rsidRPr="002367F0" w:rsidRDefault="00CC3892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Osobach niepełnosprawnych – rozumie się przez to osoby niepełnosprawne zaliczane do znacznego stopnia niepełnosprawności, oraz umiarkowanego stopnia niepełnosprawności, u których stwierdzono autyzm, upośledzenie umysłowe lub chorobę psychiczną.</w:t>
      </w:r>
    </w:p>
    <w:p w:rsidR="00CC3892" w:rsidRPr="002367F0" w:rsidRDefault="00811A95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</w:t>
      </w:r>
      <w:r w:rsidR="00CC3892" w:rsidRPr="002367F0">
        <w:rPr>
          <w:rFonts w:cstheme="minorHAnsi"/>
          <w:color w:val="000000" w:themeColor="text1"/>
        </w:rPr>
        <w:t xml:space="preserve">omórce organizacyjnej - należy przez to rozumieć dział lub samodzielne stanowisko </w:t>
      </w:r>
      <w:r>
        <w:rPr>
          <w:rFonts w:cstheme="minorHAnsi"/>
          <w:color w:val="000000" w:themeColor="text1"/>
        </w:rPr>
        <w:t>pracy funkcjonujące w Zakładzie.</w:t>
      </w:r>
    </w:p>
    <w:p w:rsidR="00CC3892" w:rsidRPr="002367F0" w:rsidRDefault="00CC3892" w:rsidP="004022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Statucie – należy przez to rozumieć statut Zakładu Aktywności Zawodowej „Ośrodka Sportu i Rehabilitacji” w Białych Błotach</w:t>
      </w:r>
      <w:r w:rsidR="00811A95">
        <w:rPr>
          <w:rFonts w:cstheme="minorHAnsi"/>
          <w:color w:val="000000" w:themeColor="text1"/>
        </w:rPr>
        <w:t>.</w:t>
      </w:r>
    </w:p>
    <w:p w:rsidR="00CC3892" w:rsidRPr="002367F0" w:rsidRDefault="00CC3892" w:rsidP="00D10DF8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2</w:t>
      </w:r>
    </w:p>
    <w:p w:rsidR="0061119F" w:rsidRPr="002367F0" w:rsidRDefault="0061119F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CC3892" w:rsidRPr="002367F0" w:rsidRDefault="00CC3892" w:rsidP="004022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Zakład działa na podstawie:</w:t>
      </w:r>
    </w:p>
    <w:p w:rsidR="00CC3892" w:rsidRPr="002367F0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Ustawy z dnia 27 sierpnia 1997 roku o rehabilitacji zawodowej i społecznej oraz zatrudnianiu osób niepełnosprawnych (</w:t>
      </w:r>
      <w:r w:rsidR="0061119F" w:rsidRPr="002367F0">
        <w:rPr>
          <w:rStyle w:val="markedcontent"/>
          <w:rFonts w:cstheme="minorHAnsi"/>
          <w:color w:val="000000" w:themeColor="text1"/>
        </w:rPr>
        <w:t xml:space="preserve">Dz. U. 2021 poz. 573 </w:t>
      </w:r>
      <w:r w:rsidR="0061119F" w:rsidRPr="002367F0">
        <w:rPr>
          <w:rFonts w:cstheme="minorHAnsi"/>
          <w:color w:val="000000" w:themeColor="text1"/>
        </w:rPr>
        <w:t>).</w:t>
      </w:r>
    </w:p>
    <w:p w:rsidR="00CC3892" w:rsidRPr="002367F0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Ustawy z dnia 8 marca 1990r.o samorządzie gminnym</w:t>
      </w:r>
      <w:r w:rsidR="0061119F" w:rsidRPr="002367F0">
        <w:rPr>
          <w:rFonts w:cstheme="minorHAnsi"/>
          <w:color w:val="000000" w:themeColor="text1"/>
        </w:rPr>
        <w:t xml:space="preserve"> (</w:t>
      </w:r>
      <w:r w:rsidR="0061119F" w:rsidRPr="002367F0">
        <w:rPr>
          <w:rStyle w:val="markedcontent"/>
          <w:rFonts w:cstheme="minorHAnsi"/>
          <w:color w:val="000000" w:themeColor="text1"/>
        </w:rPr>
        <w:t xml:space="preserve">Dz. U. z 2020 r. poz. 713, 1378, z </w:t>
      </w:r>
      <w:r w:rsidR="0061119F" w:rsidRPr="002367F0">
        <w:rPr>
          <w:rFonts w:cstheme="minorHAnsi"/>
          <w:color w:val="000000" w:themeColor="text1"/>
        </w:rPr>
        <w:t xml:space="preserve"> </w:t>
      </w:r>
      <w:r w:rsidR="0061119F" w:rsidRPr="002367F0">
        <w:rPr>
          <w:rStyle w:val="markedcontent"/>
          <w:rFonts w:cstheme="minorHAnsi"/>
          <w:color w:val="000000" w:themeColor="text1"/>
        </w:rPr>
        <w:t>2021 r. poz. 1038).</w:t>
      </w:r>
    </w:p>
    <w:p w:rsidR="00CC3892" w:rsidRPr="002367F0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Ustawy z dnia 29 września 1994 roku o rachunkowości (</w:t>
      </w:r>
      <w:r w:rsidR="0061119F" w:rsidRPr="002367F0">
        <w:rPr>
          <w:rStyle w:val="markedcontent"/>
          <w:rFonts w:cstheme="minorHAnsi"/>
          <w:color w:val="000000" w:themeColor="text1"/>
        </w:rPr>
        <w:t xml:space="preserve">Dz. U. z 2021 r. poz. </w:t>
      </w:r>
      <w:r w:rsidR="0061119F" w:rsidRPr="002367F0">
        <w:rPr>
          <w:rFonts w:cstheme="minorHAnsi"/>
          <w:color w:val="000000" w:themeColor="text1"/>
        </w:rPr>
        <w:t xml:space="preserve"> </w:t>
      </w:r>
      <w:r w:rsidR="0061119F" w:rsidRPr="002367F0">
        <w:rPr>
          <w:rStyle w:val="markedcontent"/>
          <w:rFonts w:cstheme="minorHAnsi"/>
          <w:color w:val="000000" w:themeColor="text1"/>
        </w:rPr>
        <w:t>217).</w:t>
      </w:r>
    </w:p>
    <w:p w:rsidR="0061119F" w:rsidRPr="002367F0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Style w:val="markedcontent"/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Ustawy z dnia 26 listopada 1998 roku o finansach publicznych (</w:t>
      </w:r>
      <w:r w:rsidR="0061119F" w:rsidRPr="002367F0">
        <w:rPr>
          <w:rStyle w:val="markedcontent"/>
          <w:rFonts w:cstheme="minorHAnsi"/>
          <w:color w:val="000000" w:themeColor="text1"/>
        </w:rPr>
        <w:t xml:space="preserve">Dz. U. z 2021 r. </w:t>
      </w:r>
      <w:r w:rsidR="0061119F" w:rsidRPr="002367F0">
        <w:rPr>
          <w:rFonts w:cstheme="minorHAnsi"/>
          <w:color w:val="000000" w:themeColor="text1"/>
        </w:rPr>
        <w:br/>
      </w:r>
      <w:r w:rsidR="0061119F" w:rsidRPr="002367F0">
        <w:rPr>
          <w:rStyle w:val="markedcontent"/>
          <w:rFonts w:cstheme="minorHAnsi"/>
          <w:color w:val="000000" w:themeColor="text1"/>
        </w:rPr>
        <w:t>poz. 305, 1236).</w:t>
      </w:r>
    </w:p>
    <w:p w:rsidR="00CC3892" w:rsidRPr="002367F0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Ministra Pracy i Polityki Społecznej z dnia 17 lipca 2012 r. w sprawie zakładów aktywności zawodowej (</w:t>
      </w:r>
      <w:r w:rsidR="0061119F" w:rsidRPr="002367F0">
        <w:rPr>
          <w:rFonts w:cstheme="minorHAnsi"/>
          <w:color w:val="000000" w:themeColor="text1"/>
        </w:rPr>
        <w:t>(</w:t>
      </w:r>
      <w:proofErr w:type="spellStart"/>
      <w:r w:rsidR="0061119F" w:rsidRPr="002367F0">
        <w:rPr>
          <w:rFonts w:cstheme="minorHAnsi"/>
          <w:color w:val="000000" w:themeColor="text1"/>
        </w:rPr>
        <w:t>Dz.U</w:t>
      </w:r>
      <w:proofErr w:type="spellEnd"/>
      <w:r w:rsidR="0061119F" w:rsidRPr="002367F0">
        <w:rPr>
          <w:rFonts w:cstheme="minorHAnsi"/>
          <w:color w:val="000000" w:themeColor="text1"/>
        </w:rPr>
        <w:t>. 2012 poz. 850).</w:t>
      </w:r>
    </w:p>
    <w:p w:rsidR="00CC3892" w:rsidRPr="002367F0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Statutu Zakładu Aktywności Zawodowej „Ośrodka Sportu i Rehabilitacji” w Białych Błotach zgodnie z uchwałą nr L/548/2010 Rady Gminy Białe Błota z dnia 28 października 2010r.</w:t>
      </w:r>
    </w:p>
    <w:p w:rsidR="00CC3892" w:rsidRPr="002367F0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niniejszego Regu</w:t>
      </w:r>
      <w:r w:rsidR="0061119F" w:rsidRPr="002367F0">
        <w:rPr>
          <w:rFonts w:cstheme="minorHAnsi"/>
          <w:color w:val="000000" w:themeColor="text1"/>
        </w:rPr>
        <w:t>laminu.</w:t>
      </w:r>
    </w:p>
    <w:p w:rsidR="00CC3892" w:rsidRDefault="00CC3892" w:rsidP="004022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innych powszechnie obowiązujących przepisów prawa oraz zawartych porozumień.</w:t>
      </w:r>
    </w:p>
    <w:p w:rsidR="001134AC" w:rsidRPr="002367F0" w:rsidRDefault="001134AC" w:rsidP="001134A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 w:themeColor="text1"/>
        </w:rPr>
      </w:pPr>
    </w:p>
    <w:p w:rsidR="00CC3892" w:rsidRPr="002367F0" w:rsidRDefault="00CC3892" w:rsidP="004022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Zasady wynagradzania pracowników Zakładu ustalają odrębne przepisy.</w:t>
      </w:r>
    </w:p>
    <w:p w:rsidR="00CC3892" w:rsidRPr="002367F0" w:rsidRDefault="00CC3892" w:rsidP="0040221C">
      <w:pPr>
        <w:numPr>
          <w:ilvl w:val="0"/>
          <w:numId w:val="15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lastRenderedPageBreak/>
        <w:t>Wewnętrzne akty prawne dotyczące funkcjonowania Zakładu (regulaminy, instrukcje, procedury) wprowadza się w drodze Zarządzeń Kierownika Zakładu.</w:t>
      </w:r>
    </w:p>
    <w:p w:rsidR="0061119F" w:rsidRPr="002367F0" w:rsidRDefault="00CC3892" w:rsidP="0040221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Zasady i tryb wykonywania czynności kancelaryjnych w Zakładzie dotyczących jednolitego sposobu tworzenia, ewidencjonowania i przechowywania dokumentów oraz ochrony ich przed uszkodzeniem, zniszczeniem lub utrata określa instrukcja kancelaryjna, jednolity rzeczowy wykaz akt oraz  instrukcja składnicy akt Zakładu Aktywności Zawodowej „Ośrodka Sportu i Rehabilitacji” w Białych Błotach – utworzona na podstawie </w:t>
      </w:r>
      <w:r w:rsidRPr="002367F0">
        <w:rPr>
          <w:rFonts w:cstheme="minorHAnsi"/>
          <w:bCs/>
          <w:color w:val="000000" w:themeColor="text1"/>
        </w:rPr>
        <w:t xml:space="preserve"> Rozporządzenie Prezesa Rady Ministrów z dnia 18 stycznia 2011 r. w sprawie instrukcji kancelaryjnej, jednolitych rzeczowych wykazów akt.</w:t>
      </w:r>
    </w:p>
    <w:p w:rsidR="00CC3892" w:rsidRPr="002367F0" w:rsidRDefault="00CC3892" w:rsidP="0040221C">
      <w:pPr>
        <w:numPr>
          <w:ilvl w:val="0"/>
          <w:numId w:val="15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Zasady i tryb postępowania z wiadomościami stanowiącymi tajemnicę państwową i służbową w ramach Zakładu regulują przepisy ustawy z dnia 5 sierpnia 2010 r. o ochronie informacji niejawnych (</w:t>
      </w:r>
      <w:r w:rsidR="00C2240B" w:rsidRPr="002367F0">
        <w:rPr>
          <w:rStyle w:val="markedcontent"/>
          <w:rFonts w:cstheme="minorHAnsi"/>
          <w:color w:val="000000" w:themeColor="text1"/>
        </w:rPr>
        <w:t>Dz. U. z 2019 r. poz. 742.)</w:t>
      </w:r>
      <w:r w:rsidR="00086D86">
        <w:rPr>
          <w:rStyle w:val="markedcontent"/>
          <w:rFonts w:cstheme="minorHAnsi"/>
          <w:color w:val="000000" w:themeColor="text1"/>
        </w:rPr>
        <w:t>.</w:t>
      </w:r>
    </w:p>
    <w:p w:rsidR="00C17806" w:rsidRPr="002367F0" w:rsidRDefault="00CC3892" w:rsidP="0040221C">
      <w:pPr>
        <w:numPr>
          <w:ilvl w:val="0"/>
          <w:numId w:val="15"/>
        </w:numPr>
        <w:spacing w:after="0" w:line="240" w:lineRule="auto"/>
        <w:rPr>
          <w:rStyle w:val="markedcontent"/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Zasady postępowania przy przetwarzaniu danych osobowych regulują przepisy z dnia 29 sierpnia 1997 r. o ochronie danych osobowych </w:t>
      </w:r>
      <w:r w:rsidR="00C2240B" w:rsidRPr="002367F0">
        <w:rPr>
          <w:rStyle w:val="markedcontent"/>
          <w:rFonts w:cstheme="minorHAnsi"/>
          <w:color w:val="000000" w:themeColor="text1"/>
        </w:rPr>
        <w:t>Dz. U. z 2016 r. poz. 922, z 2018 r. poz. 138, 723)</w:t>
      </w:r>
      <w:r w:rsidR="00086D86">
        <w:rPr>
          <w:rStyle w:val="markedcontent"/>
          <w:rFonts w:cstheme="minorHAnsi"/>
          <w:color w:val="000000" w:themeColor="text1"/>
        </w:rPr>
        <w:t>.</w:t>
      </w:r>
    </w:p>
    <w:p w:rsidR="00CC3892" w:rsidRPr="002367F0" w:rsidRDefault="00CC3892" w:rsidP="0040221C">
      <w:pPr>
        <w:numPr>
          <w:ilvl w:val="0"/>
          <w:numId w:val="15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Zasady dostępu do informacji publicznej reguluje ustawa z dnia 6 września 2001 r. o dostępie do informacji publicznej </w:t>
      </w:r>
      <w:r w:rsidR="00C2240B" w:rsidRPr="002367F0">
        <w:rPr>
          <w:rFonts w:cstheme="minorHAnsi"/>
          <w:bCs/>
          <w:color w:val="000000" w:themeColor="text1"/>
        </w:rPr>
        <w:t>(</w:t>
      </w:r>
      <w:r w:rsidR="00C2240B" w:rsidRPr="002367F0">
        <w:rPr>
          <w:rStyle w:val="markedcontent"/>
          <w:rFonts w:cstheme="minorHAnsi"/>
          <w:color w:val="000000" w:themeColor="text1"/>
        </w:rPr>
        <w:t>Dz. U. z 2020 r. poz. 2176)</w:t>
      </w:r>
      <w:r w:rsidR="00811A95">
        <w:rPr>
          <w:rFonts w:cstheme="minorHAnsi"/>
          <w:color w:val="000000" w:themeColor="text1"/>
        </w:rPr>
        <w:t>.</w:t>
      </w:r>
    </w:p>
    <w:p w:rsidR="00693A34" w:rsidRPr="002367F0" w:rsidRDefault="00693A34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3</w:t>
      </w:r>
    </w:p>
    <w:p w:rsidR="00693A34" w:rsidRPr="002367F0" w:rsidRDefault="00693A34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CC3892" w:rsidP="000015A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Siedziba zakładu mie</w:t>
      </w:r>
      <w:r w:rsidR="00C537C0" w:rsidRPr="002367F0">
        <w:rPr>
          <w:rFonts w:cstheme="minorHAnsi"/>
          <w:color w:val="000000" w:themeColor="text1"/>
        </w:rPr>
        <w:t>ści się przy ul. Centralnej 27 A</w:t>
      </w:r>
      <w:r w:rsidRPr="002367F0">
        <w:rPr>
          <w:rFonts w:cstheme="minorHAnsi"/>
          <w:color w:val="000000" w:themeColor="text1"/>
        </w:rPr>
        <w:t xml:space="preserve"> w Białych Błotach.</w:t>
      </w:r>
    </w:p>
    <w:p w:rsidR="00CC3892" w:rsidRPr="002367F0" w:rsidRDefault="00CC3892" w:rsidP="000015A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Nadzór nad działalnością zakładu sprawuje Wójt gminy Białe Błota.</w:t>
      </w:r>
    </w:p>
    <w:p w:rsidR="00CC3892" w:rsidRPr="002367F0" w:rsidRDefault="00CC3892" w:rsidP="00693A34">
      <w:pPr>
        <w:spacing w:after="0" w:line="240" w:lineRule="auto"/>
        <w:ind w:left="360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4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</w:rPr>
      </w:pPr>
    </w:p>
    <w:p w:rsidR="00CC3892" w:rsidRPr="002367F0" w:rsidRDefault="00CC3892" w:rsidP="000015A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Wewnętrzną  strukturę organizacyjną Zakładu i jego schemat organizacyjny uwzględniający podział kompetencji ustala Kierownik.</w:t>
      </w:r>
    </w:p>
    <w:p w:rsidR="00CC3892" w:rsidRPr="002367F0" w:rsidRDefault="00CC3892" w:rsidP="00693A3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Porządek wewnętrzny w zakładzie oraz obowiązki i uprawnienia pracowników zakładu, wynikające ze stosunku pracy, określa Kierownik w Regulaminie Pracy, wprowadzony w drodze zarządzenia. </w:t>
      </w:r>
    </w:p>
    <w:p w:rsidR="00CC3892" w:rsidRPr="002367F0" w:rsidRDefault="00CC3892" w:rsidP="00D10D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ROZDZIAŁA II</w:t>
      </w: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CELE I ZADANIA ZAKŁADU</w:t>
      </w:r>
    </w:p>
    <w:p w:rsidR="00C2240B" w:rsidRPr="002367F0" w:rsidRDefault="00C2240B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CC3892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5</w:t>
      </w:r>
    </w:p>
    <w:p w:rsidR="00693A34" w:rsidRPr="002367F0" w:rsidRDefault="00693A34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p w:rsidR="00CC3892" w:rsidRPr="002367F0" w:rsidRDefault="00CC3892" w:rsidP="0040221C">
      <w:pPr>
        <w:pStyle w:val="Akapitzlist"/>
        <w:numPr>
          <w:ilvl w:val="0"/>
          <w:numId w:val="16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Zakład tworzy się celem:</w:t>
      </w:r>
    </w:p>
    <w:p w:rsidR="00CC3892" w:rsidRPr="002367F0" w:rsidRDefault="00CC3892" w:rsidP="0040221C">
      <w:pPr>
        <w:pStyle w:val="Akapitzlist"/>
        <w:numPr>
          <w:ilvl w:val="0"/>
          <w:numId w:val="17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zatrudniania osób niepełnosprawnych zaliczanych do umiarkowanego stopnia niepełnosprawności, u których stwierdzono autyzm, upośledzenie umysłowe lub choroby psychiczne oraz osób zaliczonych do znacznego stopnia niepełnosprawności,</w:t>
      </w:r>
    </w:p>
    <w:p w:rsidR="00CC3892" w:rsidRPr="002367F0" w:rsidRDefault="00CC3892" w:rsidP="0040221C">
      <w:pPr>
        <w:pStyle w:val="Akapitzlist"/>
        <w:numPr>
          <w:ilvl w:val="0"/>
          <w:numId w:val="17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prowadzenia rehabilitacji zawodowej i społecznej osób, o których mowa w </w:t>
      </w:r>
      <w:proofErr w:type="spellStart"/>
      <w:r w:rsidRPr="002367F0">
        <w:rPr>
          <w:rFonts w:cstheme="minorHAnsi"/>
          <w:bCs/>
          <w:color w:val="000000" w:themeColor="text1"/>
        </w:rPr>
        <w:t>pkt</w:t>
      </w:r>
      <w:proofErr w:type="spellEnd"/>
      <w:r w:rsidRPr="002367F0">
        <w:rPr>
          <w:rFonts w:cstheme="minorHAnsi"/>
          <w:bCs/>
          <w:color w:val="000000" w:themeColor="text1"/>
        </w:rPr>
        <w:t xml:space="preserve"> 1,</w:t>
      </w:r>
    </w:p>
    <w:p w:rsidR="00CC3892" w:rsidRPr="002367F0" w:rsidRDefault="00CC3892" w:rsidP="0040221C">
      <w:pPr>
        <w:pStyle w:val="Akapitzlist"/>
        <w:numPr>
          <w:ilvl w:val="0"/>
          <w:numId w:val="17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przygotowania do życia w otwartym środowisku oraz pomocy w realizacji pełnego, niezależnego, samodzielnego i aktywnego życia w miarę indywidualnych możliwości osób, o których mowa w </w:t>
      </w:r>
      <w:proofErr w:type="spellStart"/>
      <w:r w:rsidRPr="002367F0">
        <w:rPr>
          <w:rFonts w:cstheme="minorHAnsi"/>
          <w:bCs/>
          <w:color w:val="000000" w:themeColor="text1"/>
        </w:rPr>
        <w:t>pkt</w:t>
      </w:r>
      <w:proofErr w:type="spellEnd"/>
      <w:r w:rsidRPr="002367F0">
        <w:rPr>
          <w:rFonts w:cstheme="minorHAnsi"/>
          <w:bCs/>
          <w:color w:val="000000" w:themeColor="text1"/>
        </w:rPr>
        <w:t xml:space="preserve"> 1.</w:t>
      </w:r>
    </w:p>
    <w:p w:rsidR="00C2240B" w:rsidRPr="002367F0" w:rsidRDefault="00CC3892" w:rsidP="0040221C">
      <w:pPr>
        <w:pStyle w:val="Akapitzlist"/>
        <w:numPr>
          <w:ilvl w:val="0"/>
          <w:numId w:val="16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W Zakładz</w:t>
      </w:r>
      <w:r w:rsidR="005100C7">
        <w:rPr>
          <w:rFonts w:cstheme="minorHAnsi"/>
          <w:bCs/>
          <w:color w:val="000000" w:themeColor="text1"/>
        </w:rPr>
        <w:t xml:space="preserve">ie są realizowane zadania </w:t>
      </w:r>
      <w:r w:rsidRPr="005100C7">
        <w:rPr>
          <w:rFonts w:cstheme="minorHAnsi"/>
          <w:bCs/>
          <w:color w:val="000000" w:themeColor="text1"/>
        </w:rPr>
        <w:t>związane</w:t>
      </w:r>
      <w:r w:rsidR="006E5CFC" w:rsidRPr="005100C7">
        <w:rPr>
          <w:rFonts w:cstheme="minorHAnsi"/>
          <w:bCs/>
          <w:color w:val="000000" w:themeColor="text1"/>
        </w:rPr>
        <w:t xml:space="preserve"> z</w:t>
      </w:r>
      <w:r w:rsidRPr="005100C7">
        <w:rPr>
          <w:rFonts w:cstheme="minorHAnsi"/>
          <w:bCs/>
          <w:color w:val="000000" w:themeColor="text1"/>
        </w:rPr>
        <w:t xml:space="preserve">  zaspokojeniem</w:t>
      </w:r>
      <w:r w:rsidRPr="002367F0">
        <w:rPr>
          <w:rFonts w:cstheme="minorHAnsi"/>
          <w:bCs/>
          <w:color w:val="000000" w:themeColor="text1"/>
        </w:rPr>
        <w:t xml:space="preserve"> niezbędnych potrzeb pracowników, w tym zabezpieczenie:</w:t>
      </w:r>
    </w:p>
    <w:p w:rsidR="00C2240B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miejsca pracy, wyposażonego w niezbędne urządzenia i sprzęt,</w:t>
      </w:r>
    </w:p>
    <w:p w:rsidR="00C2240B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odzieży ochronnej oraz indywidualnych środków czystości,</w:t>
      </w:r>
    </w:p>
    <w:p w:rsidR="00C2240B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utrzymania czystości na stanowisku pracy,</w:t>
      </w:r>
    </w:p>
    <w:p w:rsidR="00C2240B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niezbędnej pomocy w załatwianiu spraw osobistych,</w:t>
      </w:r>
    </w:p>
    <w:p w:rsidR="00C2240B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usprawniania leczniczego – w miarę istniejących możliwości Zakładu,</w:t>
      </w:r>
    </w:p>
    <w:p w:rsidR="00C2240B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dostępu do kultury i rekreacji,</w:t>
      </w:r>
    </w:p>
    <w:p w:rsidR="00C2240B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lastRenderedPageBreak/>
        <w:t>stymulowania nawiązywania, utrzymywania i rozwijania kontaktów z rodziną i środowiskiem,</w:t>
      </w:r>
    </w:p>
    <w:p w:rsidR="00CC3892" w:rsidRPr="002367F0" w:rsidRDefault="00CC3892" w:rsidP="0040221C">
      <w:pPr>
        <w:pStyle w:val="Akapitzlist"/>
        <w:numPr>
          <w:ilvl w:val="0"/>
          <w:numId w:val="18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działań zmierzających do usamodzielniania pra</w:t>
      </w:r>
      <w:r w:rsidR="00C2240B" w:rsidRPr="002367F0">
        <w:rPr>
          <w:rFonts w:cstheme="minorHAnsi"/>
          <w:bCs/>
          <w:color w:val="000000" w:themeColor="text1"/>
        </w:rPr>
        <w:t>cowników w miarę ich możliwości.</w:t>
      </w:r>
    </w:p>
    <w:p w:rsidR="00CC3892" w:rsidRPr="002367F0" w:rsidRDefault="00CC3892" w:rsidP="00693A34">
      <w:pPr>
        <w:pStyle w:val="Akapitzlist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color w:val="000000" w:themeColor="text1"/>
        </w:rPr>
      </w:pPr>
    </w:p>
    <w:p w:rsidR="00CC3892" w:rsidRPr="002367F0" w:rsidRDefault="00CC3892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6</w:t>
      </w:r>
    </w:p>
    <w:p w:rsidR="00693A34" w:rsidRPr="002367F0" w:rsidRDefault="00693A34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CC3892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W ramach zadań realizowanych przez Zakład w szczególności należy</w:t>
      </w:r>
      <w:r w:rsidR="007435A1">
        <w:rPr>
          <w:rFonts w:cstheme="minorHAnsi"/>
          <w:bCs/>
          <w:color w:val="000000" w:themeColor="text1"/>
        </w:rPr>
        <w:t xml:space="preserve"> </w:t>
      </w:r>
      <w:r w:rsidR="007435A1" w:rsidRPr="005100C7">
        <w:rPr>
          <w:rFonts w:cstheme="minorHAnsi"/>
          <w:bCs/>
          <w:color w:val="000000" w:themeColor="text1"/>
        </w:rPr>
        <w:t>uwzględnić</w:t>
      </w:r>
      <w:r w:rsidRPr="005100C7">
        <w:rPr>
          <w:rFonts w:cstheme="minorHAnsi"/>
          <w:bCs/>
          <w:color w:val="000000" w:themeColor="text1"/>
        </w:rPr>
        <w:t>:</w:t>
      </w:r>
    </w:p>
    <w:p w:rsidR="005100C7" w:rsidRPr="005100C7" w:rsidRDefault="00086D86" w:rsidP="005100C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Prowadzenie działalności o ch</w:t>
      </w:r>
      <w:r>
        <w:rPr>
          <w:rFonts w:cstheme="minorHAnsi"/>
          <w:bCs/>
          <w:color w:val="000000" w:themeColor="text1"/>
        </w:rPr>
        <w:t>arakterze wytwórczo – usługowym.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Organizowanie miejsc pracy dla osób niepełnosprawnych w ramach prowadzonego procesu </w:t>
      </w:r>
      <w:r w:rsidR="005100C7">
        <w:rPr>
          <w:rFonts w:cstheme="minorHAnsi"/>
          <w:bCs/>
          <w:color w:val="000000" w:themeColor="text1"/>
        </w:rPr>
        <w:t>wytwórczo</w:t>
      </w:r>
      <w:r>
        <w:rPr>
          <w:rFonts w:cstheme="minorHAnsi"/>
          <w:bCs/>
          <w:color w:val="000000" w:themeColor="text1"/>
        </w:rPr>
        <w:t xml:space="preserve"> – usługowego.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Zabezpi</w:t>
      </w:r>
      <w:r>
        <w:rPr>
          <w:rFonts w:cstheme="minorHAnsi"/>
          <w:bCs/>
          <w:color w:val="000000" w:themeColor="text1"/>
        </w:rPr>
        <w:t>eczenie usług rehabilitacyjnych.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Umożliwienie korzystania z usług medycznych, w tym specjalistycznych, świadczonych </w:t>
      </w:r>
      <w:r>
        <w:rPr>
          <w:rFonts w:cstheme="minorHAnsi"/>
          <w:bCs/>
          <w:color w:val="000000" w:themeColor="text1"/>
        </w:rPr>
        <w:t>przez zakłady opieki zdrowotnej.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Prowadzenie właściwej pracy socjalnej na rzecz pracowników</w:t>
      </w:r>
      <w:r>
        <w:rPr>
          <w:rFonts w:cstheme="minorHAnsi"/>
          <w:bCs/>
          <w:color w:val="000000" w:themeColor="text1"/>
        </w:rPr>
        <w:t>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Zabezpieczenie prawidłowego funkcjonowania urządzeń technicznych zakładu, w tym dbałość </w:t>
      </w:r>
      <w:r w:rsidR="00CC3892" w:rsidRPr="002367F0">
        <w:rPr>
          <w:rFonts w:cstheme="minorHAnsi"/>
          <w:bCs/>
          <w:color w:val="000000" w:themeColor="text1"/>
        </w:rPr>
        <w:t>o ich spraw</w:t>
      </w:r>
      <w:r>
        <w:rPr>
          <w:rFonts w:cstheme="minorHAnsi"/>
          <w:bCs/>
          <w:color w:val="000000" w:themeColor="text1"/>
        </w:rPr>
        <w:t>ność i właściwy stan techniczny.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Prowadzenie bieżącej obsług</w:t>
      </w:r>
      <w:r>
        <w:rPr>
          <w:rFonts w:cstheme="minorHAnsi"/>
          <w:bCs/>
          <w:color w:val="000000" w:themeColor="text1"/>
        </w:rPr>
        <w:t>i finansowo – księgowej zakładu.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Bieżące dokonywanie analiz w zakresie między innymi wydatkowania środków finansowych, kalkulacji kosztów oraz innych zagadnień związanych z realizacją planów</w:t>
      </w:r>
      <w:r>
        <w:rPr>
          <w:rFonts w:cstheme="minorHAnsi"/>
          <w:bCs/>
          <w:color w:val="000000" w:themeColor="text1"/>
        </w:rPr>
        <w:t xml:space="preserve"> finansowo – rzeczowych zakładu.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Sporządzanie okresowej sprawozdawczości z zakresu zagadnień związ</w:t>
      </w:r>
      <w:r>
        <w:rPr>
          <w:rFonts w:cstheme="minorHAnsi"/>
          <w:bCs/>
          <w:color w:val="000000" w:themeColor="text1"/>
        </w:rPr>
        <w:t>anych z funkcjonowaniem zakładu.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Prowadzenie pra</w:t>
      </w:r>
      <w:r>
        <w:rPr>
          <w:rFonts w:cstheme="minorHAnsi"/>
          <w:bCs/>
          <w:color w:val="000000" w:themeColor="text1"/>
        </w:rPr>
        <w:t>widłowej gospodarki magazynowej.</w:t>
      </w:r>
    </w:p>
    <w:p w:rsidR="00CC3892" w:rsidRPr="005100C7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5100C7">
        <w:rPr>
          <w:rFonts w:cstheme="minorHAnsi"/>
          <w:bCs/>
          <w:color w:val="000000" w:themeColor="text1"/>
        </w:rPr>
        <w:t>Prowadz</w:t>
      </w:r>
      <w:r w:rsidR="007435A1" w:rsidRPr="005100C7">
        <w:rPr>
          <w:rFonts w:cstheme="minorHAnsi"/>
          <w:bCs/>
          <w:color w:val="000000" w:themeColor="text1"/>
        </w:rPr>
        <w:t xml:space="preserve">enie </w:t>
      </w:r>
      <w:r w:rsidR="005100C7" w:rsidRPr="005100C7">
        <w:rPr>
          <w:rFonts w:cstheme="minorHAnsi"/>
          <w:bCs/>
          <w:color w:val="000000" w:themeColor="text1"/>
        </w:rPr>
        <w:t>spraw kadrowych</w:t>
      </w:r>
      <w:r>
        <w:rPr>
          <w:rFonts w:cstheme="minorHAnsi"/>
          <w:bCs/>
          <w:color w:val="000000" w:themeColor="text1"/>
        </w:rPr>
        <w:t>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Prowadzenie spraw organizacyjnych regulujących cało</w:t>
      </w:r>
      <w:r>
        <w:rPr>
          <w:rFonts w:cstheme="minorHAnsi"/>
          <w:bCs/>
          <w:color w:val="000000" w:themeColor="text1"/>
        </w:rPr>
        <w:t>kształt funkcjonowania zakładu.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Prowadzenie działalności socjalnej na rzecz pracowników</w:t>
      </w:r>
      <w:r>
        <w:rPr>
          <w:rFonts w:cstheme="minorHAnsi"/>
          <w:bCs/>
          <w:color w:val="000000" w:themeColor="text1"/>
        </w:rPr>
        <w:t>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Organizowanie działalności sz</w:t>
      </w:r>
      <w:r>
        <w:rPr>
          <w:rFonts w:cstheme="minorHAnsi"/>
          <w:bCs/>
          <w:color w:val="000000" w:themeColor="text1"/>
        </w:rPr>
        <w:t>koleniowej na rzecz pracowników.</w:t>
      </w:r>
    </w:p>
    <w:p w:rsidR="00CC3892" w:rsidRPr="002367F0" w:rsidRDefault="00086D86" w:rsidP="000015A7">
      <w:pPr>
        <w:pStyle w:val="Akapitzlist"/>
        <w:numPr>
          <w:ilvl w:val="0"/>
          <w:numId w:val="4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Prowadzenie, przez osoby uprawnione, kontroli wewnętrznych w poszczególnych działach zakładu.</w:t>
      </w:r>
    </w:p>
    <w:p w:rsidR="00693A34" w:rsidRPr="002367F0" w:rsidRDefault="00693A34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 xml:space="preserve">§ 7 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Zakład współpracuje w zakresie wykonywanych zadań z innymi podmiotami realizującymi zadania w zakresie rehabilitacji osób niepełnosprawnych.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 xml:space="preserve">§ </w:t>
      </w:r>
      <w:r w:rsidR="00693A34" w:rsidRPr="002367F0">
        <w:rPr>
          <w:rFonts w:cstheme="minorHAnsi"/>
          <w:b/>
          <w:color w:val="000000" w:themeColor="text1"/>
        </w:rPr>
        <w:t>8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</w:rPr>
      </w:pPr>
    </w:p>
    <w:p w:rsidR="00CC3892" w:rsidRPr="002367F0" w:rsidRDefault="00CC3892" w:rsidP="000015A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Liczba osób niepełnosprawnych zaliczanych do znacznego i umiarkowanego stopnia niepełnosprawności w stosunku do ogółu zatrudnionych stanowi co najmniej 70%</w:t>
      </w:r>
      <w:r w:rsidR="005100C7">
        <w:rPr>
          <w:rFonts w:cstheme="minorHAnsi"/>
          <w:color w:val="000000" w:themeColor="text1"/>
        </w:rPr>
        <w:t>.</w:t>
      </w:r>
    </w:p>
    <w:p w:rsidR="00CC3892" w:rsidRPr="002367F0" w:rsidRDefault="00CC3892" w:rsidP="000015A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Liczba osób niepełnosprawnych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 z umiarkowanym stopniem niepełnosprawności, u których stwierdzono autyzm, upośledzenie umysłowe lub chorobę psychiczną, nie może być wyższa niż 35 % ogółu zatrudnionych.</w:t>
      </w:r>
    </w:p>
    <w:p w:rsidR="00CC3892" w:rsidRPr="002367F0" w:rsidRDefault="00CC3892" w:rsidP="000015A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Zgodnie z przepisami w pierwszej kolejności zatrudniane są osoby:</w:t>
      </w:r>
    </w:p>
    <w:p w:rsidR="00CC3892" w:rsidRPr="002367F0" w:rsidRDefault="00CC3892" w:rsidP="000015A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w szczególności skierowane przez powiatowy urząd pracy</w:t>
      </w:r>
    </w:p>
    <w:p w:rsidR="00CC3892" w:rsidRPr="002367F0" w:rsidRDefault="00CC3892" w:rsidP="000015A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warsztatów terapii zajęciowej w stosunku do których rada programowa zajęła stanowisko uzasadniające podjęcie zatrudnienia i kontynuowanie rehabilitacji zawodowe</w:t>
      </w:r>
    </w:p>
    <w:p w:rsidR="00CC3892" w:rsidRPr="002367F0" w:rsidRDefault="00CC3892" w:rsidP="000015A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Zakład realizuje swoje zadania na podstawie programu rehabilitacji zawodowej, społecznej i leczniczej opracowany przez zespól programowy powołany przez Kierownika.</w:t>
      </w:r>
    </w:p>
    <w:p w:rsidR="00CC3892" w:rsidRDefault="00CC3892" w:rsidP="00693A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811A95" w:rsidRDefault="00811A95" w:rsidP="00693A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F3481" w:rsidRPr="002367F0" w:rsidRDefault="00CF3481" w:rsidP="00693A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lastRenderedPageBreak/>
        <w:t>ROZDZIAŁ III</w:t>
      </w: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ZASADY KIEROWANIA ZAKŁADEM</w:t>
      </w:r>
    </w:p>
    <w:p w:rsidR="00693A34" w:rsidRPr="002367F0" w:rsidRDefault="00693A34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693A34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9</w:t>
      </w:r>
    </w:p>
    <w:p w:rsidR="00693A34" w:rsidRPr="002367F0" w:rsidRDefault="00693A34" w:rsidP="00693A3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4F0585" w:rsidP="004022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Zakładem kieruje </w:t>
      </w:r>
      <w:r w:rsidR="00CC3892" w:rsidRPr="002367F0">
        <w:rPr>
          <w:rFonts w:cstheme="minorHAnsi"/>
          <w:bCs/>
          <w:color w:val="000000" w:themeColor="text1"/>
        </w:rPr>
        <w:t xml:space="preserve">oraz reprezentuje go na zewnątrz Kierownik Zakładu, który działa na podstawie pełnomocnictwa udzielonego przez </w:t>
      </w:r>
      <w:r w:rsidR="00CC3892" w:rsidRPr="002367F0">
        <w:rPr>
          <w:rFonts w:cstheme="minorHAnsi"/>
          <w:color w:val="000000" w:themeColor="text1"/>
        </w:rPr>
        <w:t>Wójta Gminy Białe Błota.</w:t>
      </w:r>
    </w:p>
    <w:p w:rsidR="00CC3892" w:rsidRPr="002367F0" w:rsidRDefault="00CC3892" w:rsidP="004022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 w:themeColor="text1"/>
          <w:u w:val="single"/>
        </w:rPr>
      </w:pPr>
      <w:r w:rsidRPr="002367F0">
        <w:rPr>
          <w:rFonts w:cstheme="minorHAnsi"/>
          <w:bCs/>
          <w:color w:val="000000" w:themeColor="text1"/>
        </w:rPr>
        <w:t>Kierownik Zakładu jest zwierzchnikiem służbowym wszystkich pracowników Zakładu.</w:t>
      </w:r>
    </w:p>
    <w:p w:rsidR="00CC3892" w:rsidRPr="002367F0" w:rsidRDefault="00CC3892" w:rsidP="004022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 w:themeColor="text1"/>
          <w:u w:val="single"/>
        </w:rPr>
      </w:pPr>
      <w:r w:rsidRPr="002367F0">
        <w:rPr>
          <w:rFonts w:cstheme="minorHAnsi"/>
          <w:bCs/>
          <w:color w:val="000000" w:themeColor="text1"/>
        </w:rPr>
        <w:t>Kierownik kieruje Zakładem przy pomocy Głównego Księgowego.</w:t>
      </w:r>
    </w:p>
    <w:p w:rsidR="00F30C30" w:rsidRPr="002367F0" w:rsidRDefault="00CC3892" w:rsidP="004022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 xml:space="preserve">Kierownika Zakładu podczas jego nieobecności zastępuje, w zakresie jego bieżącego funkcjonowania Główny Księgowy lub inny upoważniony przez niego pracownik. </w:t>
      </w:r>
    </w:p>
    <w:p w:rsidR="00F30C30" w:rsidRPr="002367F0" w:rsidRDefault="00F30C30" w:rsidP="004022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color w:val="000000" w:themeColor="text1"/>
        </w:rPr>
        <w:t>Nadzór nad działalnością zakładu sprawuje Wójt Gminy Białe Błota.</w:t>
      </w: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:rsidR="00CC3892" w:rsidRPr="002367F0" w:rsidRDefault="00693A34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10</w:t>
      </w:r>
    </w:p>
    <w:p w:rsidR="00693A34" w:rsidRPr="002367F0" w:rsidRDefault="00693A34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A53C1F" w:rsidP="004022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Narady, konferencje, odprawy i inne zebrania zwane dalej „naradami”  mogą być zwoływane przez wyznaczonego do tego pracownika po wcześniejszym uzgodnieniu z Kierownikiem bądź  przez </w:t>
      </w:r>
      <w:r w:rsidR="00CC3892" w:rsidRPr="002367F0">
        <w:rPr>
          <w:rFonts w:cstheme="minorHAnsi"/>
          <w:color w:val="000000" w:themeColor="text1"/>
        </w:rPr>
        <w:t>Kierownik</w:t>
      </w:r>
      <w:r>
        <w:rPr>
          <w:rFonts w:cstheme="minorHAnsi"/>
          <w:color w:val="000000" w:themeColor="text1"/>
        </w:rPr>
        <w:t>a Zakładu.</w:t>
      </w:r>
    </w:p>
    <w:p w:rsidR="00CC3892" w:rsidRPr="002367F0" w:rsidRDefault="00CC3892" w:rsidP="004022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Przedmiotem narad, o którym mowa w ust. 1. jest:</w:t>
      </w:r>
    </w:p>
    <w:p w:rsidR="00CC3892" w:rsidRPr="002367F0" w:rsidRDefault="00CC3892" w:rsidP="0040221C">
      <w:pPr>
        <w:pStyle w:val="Akapitzlist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przekazywanie informacji o podejmowanych ważnych zadaniach i kierunkach działania,</w:t>
      </w:r>
    </w:p>
    <w:p w:rsidR="00CC3892" w:rsidRPr="002367F0" w:rsidRDefault="00CC3892" w:rsidP="0040221C">
      <w:pPr>
        <w:pStyle w:val="Akapitzlist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uzgodnienie współdziałania komórek organizacyjnych Zakładu, w celu realizacji zadań statutowych Zakładu,</w:t>
      </w:r>
    </w:p>
    <w:p w:rsidR="00CC3892" w:rsidRPr="002367F0" w:rsidRDefault="00CC3892" w:rsidP="0040221C">
      <w:pPr>
        <w:pStyle w:val="Akapitzlist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doskonalenie organizacji pracy Zakładu,</w:t>
      </w:r>
    </w:p>
    <w:p w:rsidR="00CC3892" w:rsidRPr="002367F0" w:rsidRDefault="00CC3892" w:rsidP="0040221C">
      <w:pPr>
        <w:pStyle w:val="Akapitzlist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ustalenie i omawianie innych, istotnych zagadnień związanych z działalnością Zakładu</w:t>
      </w:r>
    </w:p>
    <w:p w:rsidR="00CC3892" w:rsidRPr="002367F0" w:rsidRDefault="00CC3892" w:rsidP="004022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 przebiegu narad i dokonanych uzgodnień sporządzane są protokoły, podpisane przez </w:t>
      </w:r>
      <w:r w:rsidR="00430373" w:rsidRPr="005100C7">
        <w:rPr>
          <w:rFonts w:cstheme="minorHAnsi"/>
          <w:color w:val="000000" w:themeColor="text1"/>
        </w:rPr>
        <w:t>protokolanta</w:t>
      </w:r>
      <w:r w:rsidR="00A53C1F" w:rsidRPr="005100C7">
        <w:rPr>
          <w:rFonts w:cstheme="minorHAnsi"/>
          <w:color w:val="000000" w:themeColor="text1"/>
        </w:rPr>
        <w:t xml:space="preserve"> i prowadzącego naradę.</w:t>
      </w:r>
    </w:p>
    <w:p w:rsidR="00E70FF6" w:rsidRPr="002367F0" w:rsidRDefault="00E70FF6" w:rsidP="00E70FF6">
      <w:pPr>
        <w:spacing w:after="0" w:line="240" w:lineRule="auto"/>
        <w:rPr>
          <w:rFonts w:cstheme="minorHAnsi"/>
          <w:b/>
          <w:color w:val="000000" w:themeColor="text1"/>
        </w:rPr>
      </w:pPr>
    </w:p>
    <w:p w:rsidR="00F30C30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ROZDZIAŁ IV</w:t>
      </w:r>
    </w:p>
    <w:p w:rsidR="00F30C30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 xml:space="preserve">STRUKTURA ORGANIZACYJNA, PODZIAŁ ZADAŃ I KOMPETENCJI </w:t>
      </w:r>
    </w:p>
    <w:p w:rsidR="00F30C30" w:rsidRPr="002367F0" w:rsidRDefault="00F30C30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F30C30" w:rsidRPr="002367F0" w:rsidRDefault="00E70FF6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11</w:t>
      </w:r>
    </w:p>
    <w:p w:rsidR="00E70FF6" w:rsidRPr="002367F0" w:rsidRDefault="00E70FF6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F30C30" w:rsidRPr="002367F0" w:rsidRDefault="00F30C30" w:rsidP="004022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W zakładzie mogą być tworzone następujące komórki organizacyjne:</w:t>
      </w:r>
    </w:p>
    <w:p w:rsidR="00FA60BE" w:rsidRPr="005100C7" w:rsidRDefault="007F05B1" w:rsidP="0040221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Piony</w:t>
      </w:r>
    </w:p>
    <w:p w:rsidR="00F30C30" w:rsidRPr="005100C7" w:rsidRDefault="007F05B1" w:rsidP="0040221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Działy</w:t>
      </w:r>
    </w:p>
    <w:p w:rsidR="00F30C30" w:rsidRPr="005100C7" w:rsidRDefault="007F05B1" w:rsidP="0040221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Sekcje</w:t>
      </w:r>
    </w:p>
    <w:p w:rsidR="00F30C30" w:rsidRPr="005100C7" w:rsidRDefault="00F30C30" w:rsidP="0040221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5100C7">
        <w:rPr>
          <w:rFonts w:cstheme="minorHAnsi"/>
          <w:bCs/>
          <w:color w:val="000000" w:themeColor="text1"/>
        </w:rPr>
        <w:t>Samodzielne stanowiska pracy.</w:t>
      </w:r>
    </w:p>
    <w:p w:rsidR="00F30C30" w:rsidRPr="002367F0" w:rsidRDefault="00F30C30" w:rsidP="004022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W celu realizacji określonych zadań Kierownik Zakładu może powoływać komisje i zespoły zadaniowe, w tym Zespół Programowy.</w:t>
      </w:r>
    </w:p>
    <w:p w:rsidR="00E70FF6" w:rsidRPr="002367F0" w:rsidRDefault="00E70FF6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E70FF6" w:rsidRPr="002367F0" w:rsidRDefault="00F30C30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1</w:t>
      </w:r>
      <w:r w:rsidR="00E70FF6" w:rsidRPr="002367F0">
        <w:rPr>
          <w:rFonts w:cstheme="minorHAnsi"/>
          <w:b/>
          <w:bCs/>
          <w:color w:val="000000" w:themeColor="text1"/>
        </w:rPr>
        <w:t>2</w:t>
      </w:r>
    </w:p>
    <w:p w:rsidR="00086D86" w:rsidRDefault="00086D86" w:rsidP="00086D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F30C30" w:rsidRPr="00086D86" w:rsidRDefault="00F30C30" w:rsidP="00086D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86D86">
        <w:rPr>
          <w:rFonts w:cstheme="minorHAnsi"/>
          <w:color w:val="000000" w:themeColor="text1"/>
        </w:rPr>
        <w:t xml:space="preserve">Dla zapewnienia racjonalnej organizacji pracy w Zakładzie tworzy się następujące komórki organizacyjne: </w:t>
      </w:r>
    </w:p>
    <w:p w:rsidR="007F76FB" w:rsidRPr="00086D86" w:rsidRDefault="00A3524F" w:rsidP="0040221C">
      <w:pPr>
        <w:pStyle w:val="Akapitzlist"/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86D86">
        <w:rPr>
          <w:rFonts w:cstheme="minorHAnsi"/>
          <w:color w:val="000000" w:themeColor="text1"/>
        </w:rPr>
        <w:t xml:space="preserve">Pion </w:t>
      </w:r>
      <w:r w:rsidR="00811A95" w:rsidRPr="00086D86">
        <w:rPr>
          <w:rFonts w:cstheme="minorHAnsi"/>
          <w:color w:val="000000" w:themeColor="text1"/>
        </w:rPr>
        <w:t>a</w:t>
      </w:r>
      <w:r w:rsidR="00430373" w:rsidRPr="00086D86">
        <w:rPr>
          <w:rFonts w:cstheme="minorHAnsi"/>
          <w:color w:val="000000" w:themeColor="text1"/>
        </w:rPr>
        <w:t>dministracyjny</w:t>
      </w:r>
      <w:r w:rsidR="0006106A" w:rsidRPr="00086D86">
        <w:rPr>
          <w:rFonts w:cstheme="minorHAnsi"/>
          <w:color w:val="000000" w:themeColor="text1"/>
        </w:rPr>
        <w:t>, w skład</w:t>
      </w:r>
      <w:r w:rsidR="007F76FB" w:rsidRPr="00086D86">
        <w:rPr>
          <w:rFonts w:cstheme="minorHAnsi"/>
          <w:color w:val="000000" w:themeColor="text1"/>
        </w:rPr>
        <w:t xml:space="preserve"> którego wchodzą niżej wymienione stanowiska pracy:</w:t>
      </w:r>
    </w:p>
    <w:p w:rsidR="0006106A" w:rsidRPr="002367F0" w:rsidRDefault="0006106A" w:rsidP="0040221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Kierownik</w:t>
      </w:r>
    </w:p>
    <w:p w:rsidR="007F76FB" w:rsidRPr="002367F0" w:rsidRDefault="007F76FB" w:rsidP="0040221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Główny Księgowy </w:t>
      </w:r>
    </w:p>
    <w:p w:rsidR="007F76FB" w:rsidRPr="002367F0" w:rsidRDefault="007F76FB" w:rsidP="0040221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Stanowisko ds. kadrowo-administracyjnych</w:t>
      </w:r>
    </w:p>
    <w:p w:rsidR="007F76FB" w:rsidRPr="00086D86" w:rsidRDefault="007F76FB" w:rsidP="0040221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86D86">
        <w:rPr>
          <w:rFonts w:cstheme="minorHAnsi"/>
          <w:color w:val="000000" w:themeColor="text1"/>
        </w:rPr>
        <w:t>Pion rehabilitacji, w skład którego  wchodzą niżej wymienione stanowiska pracy:</w:t>
      </w:r>
    </w:p>
    <w:p w:rsidR="007F76FB" w:rsidRPr="002367F0" w:rsidRDefault="00811A95" w:rsidP="0040221C">
      <w:pPr>
        <w:pStyle w:val="Akapitzlist"/>
        <w:numPr>
          <w:ilvl w:val="0"/>
          <w:numId w:val="5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Rehabilitant / F</w:t>
      </w:r>
      <w:r w:rsidR="007F76FB" w:rsidRPr="002367F0">
        <w:rPr>
          <w:rFonts w:cstheme="minorHAnsi"/>
          <w:color w:val="000000" w:themeColor="text1"/>
        </w:rPr>
        <w:t xml:space="preserve">izjoterapeuta </w:t>
      </w:r>
    </w:p>
    <w:p w:rsidR="007F76FB" w:rsidRPr="002367F0" w:rsidRDefault="00811A95" w:rsidP="0040221C">
      <w:pPr>
        <w:pStyle w:val="Akapitzlist"/>
        <w:numPr>
          <w:ilvl w:val="0"/>
          <w:numId w:val="5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7F76FB" w:rsidRPr="002367F0">
        <w:rPr>
          <w:rFonts w:cstheme="minorHAnsi"/>
          <w:color w:val="000000" w:themeColor="text1"/>
        </w:rPr>
        <w:t>sycholog</w:t>
      </w:r>
    </w:p>
    <w:p w:rsidR="007F76FB" w:rsidRPr="002367F0" w:rsidRDefault="00811A95" w:rsidP="0040221C">
      <w:pPr>
        <w:pStyle w:val="Akapitzlist"/>
        <w:numPr>
          <w:ilvl w:val="0"/>
          <w:numId w:val="5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D</w:t>
      </w:r>
      <w:r w:rsidR="007F76FB" w:rsidRPr="002367F0">
        <w:rPr>
          <w:rFonts w:cstheme="minorHAnsi"/>
          <w:color w:val="000000" w:themeColor="text1"/>
        </w:rPr>
        <w:t>oradca zawodowy</w:t>
      </w:r>
      <w:r>
        <w:rPr>
          <w:rFonts w:cstheme="minorHAnsi"/>
          <w:color w:val="000000" w:themeColor="text1"/>
        </w:rPr>
        <w:t xml:space="preserve"> – w miarę</w:t>
      </w:r>
      <w:r w:rsidR="00430373">
        <w:rPr>
          <w:rFonts w:cstheme="minorHAnsi"/>
          <w:color w:val="000000" w:themeColor="text1"/>
        </w:rPr>
        <w:t xml:space="preserve"> potrzeb zakładu</w:t>
      </w:r>
    </w:p>
    <w:p w:rsidR="00F30C30" w:rsidRPr="00086D86" w:rsidRDefault="00FA60BE" w:rsidP="0040221C">
      <w:pPr>
        <w:pStyle w:val="Akapitzlist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86D86">
        <w:rPr>
          <w:rFonts w:cstheme="minorHAnsi"/>
          <w:color w:val="000000" w:themeColor="text1"/>
        </w:rPr>
        <w:t xml:space="preserve">Pion </w:t>
      </w:r>
      <w:r w:rsidR="00F30C30" w:rsidRPr="00086D86">
        <w:rPr>
          <w:rFonts w:cstheme="minorHAnsi"/>
          <w:color w:val="000000" w:themeColor="text1"/>
        </w:rPr>
        <w:t xml:space="preserve"> wytwórczo – usługowy, w skład którego wchodzą niżej wymienione </w:t>
      </w:r>
      <w:r w:rsidRPr="00086D86">
        <w:rPr>
          <w:rFonts w:cstheme="minorHAnsi"/>
          <w:color w:val="000000" w:themeColor="text1"/>
        </w:rPr>
        <w:t>działy:</w:t>
      </w:r>
    </w:p>
    <w:p w:rsidR="00FA60BE" w:rsidRPr="00937B2E" w:rsidRDefault="007F76FB" w:rsidP="0040221C">
      <w:pPr>
        <w:pStyle w:val="Akapitzlist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937B2E">
        <w:rPr>
          <w:rFonts w:cstheme="minorHAnsi"/>
          <w:color w:val="000000" w:themeColor="text1"/>
        </w:rPr>
        <w:t xml:space="preserve">Dział </w:t>
      </w:r>
      <w:r w:rsidR="00FA60BE" w:rsidRPr="00937B2E">
        <w:rPr>
          <w:rFonts w:cstheme="minorHAnsi"/>
          <w:color w:val="000000" w:themeColor="text1"/>
        </w:rPr>
        <w:t>Krawiec</w:t>
      </w:r>
      <w:r w:rsidRPr="00937B2E">
        <w:rPr>
          <w:rFonts w:cstheme="minorHAnsi"/>
          <w:color w:val="000000" w:themeColor="text1"/>
        </w:rPr>
        <w:t>ki</w:t>
      </w:r>
    </w:p>
    <w:p w:rsidR="00FA60BE" w:rsidRPr="00937B2E" w:rsidRDefault="007F76FB" w:rsidP="0040221C">
      <w:pPr>
        <w:pStyle w:val="Akapitzlist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937B2E">
        <w:rPr>
          <w:rFonts w:cstheme="minorHAnsi"/>
          <w:color w:val="000000" w:themeColor="text1"/>
        </w:rPr>
        <w:t>Dział Reklamy</w:t>
      </w:r>
    </w:p>
    <w:p w:rsidR="00FA60BE" w:rsidRPr="00937B2E" w:rsidRDefault="007F76FB" w:rsidP="0040221C">
      <w:pPr>
        <w:pStyle w:val="Akapitzlist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937B2E">
        <w:rPr>
          <w:rFonts w:cstheme="minorHAnsi"/>
          <w:color w:val="000000" w:themeColor="text1"/>
        </w:rPr>
        <w:t>Dział Rękodzieła</w:t>
      </w:r>
    </w:p>
    <w:p w:rsidR="00A3524F" w:rsidRPr="00937B2E" w:rsidRDefault="007F76FB" w:rsidP="0040221C">
      <w:pPr>
        <w:pStyle w:val="Akapitzlist"/>
        <w:numPr>
          <w:ilvl w:val="0"/>
          <w:numId w:val="53"/>
        </w:numPr>
        <w:spacing w:after="0" w:line="240" w:lineRule="auto"/>
        <w:rPr>
          <w:rFonts w:cstheme="minorHAnsi"/>
          <w:color w:val="000000" w:themeColor="text1"/>
        </w:rPr>
      </w:pPr>
      <w:r w:rsidRPr="00937B2E">
        <w:rPr>
          <w:rFonts w:cstheme="minorHAnsi"/>
          <w:color w:val="000000" w:themeColor="text1"/>
        </w:rPr>
        <w:t xml:space="preserve">Dział </w:t>
      </w:r>
      <w:r w:rsidR="00A3524F" w:rsidRPr="00937B2E">
        <w:rPr>
          <w:rFonts w:cstheme="minorHAnsi"/>
          <w:color w:val="000000" w:themeColor="text1"/>
        </w:rPr>
        <w:t xml:space="preserve">organizacyjno - </w:t>
      </w:r>
      <w:r w:rsidR="00430373" w:rsidRPr="00937B2E">
        <w:rPr>
          <w:rFonts w:cstheme="minorHAnsi"/>
          <w:color w:val="000000" w:themeColor="text1"/>
        </w:rPr>
        <w:t>usługowy</w:t>
      </w:r>
    </w:p>
    <w:p w:rsidR="00F30C30" w:rsidRPr="002367F0" w:rsidRDefault="00F30C30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13</w:t>
      </w:r>
    </w:p>
    <w:p w:rsidR="00CC3892" w:rsidRPr="002367F0" w:rsidRDefault="00CC3892" w:rsidP="007E0D36">
      <w:pPr>
        <w:spacing w:after="0" w:line="240" w:lineRule="auto"/>
        <w:rPr>
          <w:rFonts w:cstheme="minorHAnsi"/>
          <w:b/>
          <w:color w:val="000000" w:themeColor="text1"/>
          <w:highlight w:val="yellow"/>
        </w:rPr>
      </w:pPr>
    </w:p>
    <w:p w:rsidR="00CC3892" w:rsidRPr="002367F0" w:rsidRDefault="00CC3892" w:rsidP="000015A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 skład </w:t>
      </w:r>
      <w:r w:rsidR="007E0D36" w:rsidRPr="002367F0">
        <w:rPr>
          <w:rFonts w:cstheme="minorHAnsi"/>
          <w:color w:val="000000" w:themeColor="text1"/>
        </w:rPr>
        <w:t>osobowy z</w:t>
      </w:r>
      <w:r w:rsidRPr="002367F0">
        <w:rPr>
          <w:rFonts w:cstheme="minorHAnsi"/>
          <w:color w:val="000000" w:themeColor="text1"/>
        </w:rPr>
        <w:t>akładu wchodzą i realizują jego zadania:</w:t>
      </w:r>
    </w:p>
    <w:p w:rsidR="00CC3892" w:rsidRPr="002367F0" w:rsidRDefault="00CC3892" w:rsidP="0040221C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Personel zakładu:</w:t>
      </w:r>
    </w:p>
    <w:p w:rsidR="00CC3892" w:rsidRPr="002367F0" w:rsidRDefault="00CC3892" w:rsidP="0040221C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Kierownik</w:t>
      </w:r>
    </w:p>
    <w:p w:rsidR="00CC3892" w:rsidRPr="002367F0" w:rsidRDefault="00CC3892" w:rsidP="0040221C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Główny księgowy</w:t>
      </w:r>
    </w:p>
    <w:p w:rsidR="00CC3892" w:rsidRPr="002367F0" w:rsidRDefault="00CC3892" w:rsidP="0040221C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Referent do spraw administracyjno-kadrowych</w:t>
      </w:r>
    </w:p>
    <w:p w:rsidR="00CC3892" w:rsidRPr="002367F0" w:rsidRDefault="00FA60BE" w:rsidP="0040221C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I</w:t>
      </w:r>
      <w:r w:rsidR="00CC3892" w:rsidRPr="002367F0">
        <w:rPr>
          <w:rFonts w:cstheme="minorHAnsi"/>
          <w:color w:val="000000" w:themeColor="text1"/>
        </w:rPr>
        <w:t>nstruktor</w:t>
      </w:r>
      <w:r w:rsidRPr="002367F0">
        <w:rPr>
          <w:rFonts w:cstheme="minorHAnsi"/>
          <w:color w:val="000000" w:themeColor="text1"/>
        </w:rPr>
        <w:t xml:space="preserve"> zawodu</w:t>
      </w:r>
    </w:p>
    <w:p w:rsidR="00CC3892" w:rsidRPr="002367F0" w:rsidRDefault="00CC3892" w:rsidP="0040221C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fizjoterapeuta</w:t>
      </w:r>
      <w:r w:rsidR="00FA60BE" w:rsidRPr="002367F0">
        <w:rPr>
          <w:rFonts w:cstheme="minorHAnsi"/>
          <w:color w:val="000000" w:themeColor="text1"/>
        </w:rPr>
        <w:t>/rehabilitant</w:t>
      </w:r>
    </w:p>
    <w:p w:rsidR="00CC3892" w:rsidRPr="002367F0" w:rsidRDefault="00CC3892" w:rsidP="0040221C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Kierowca </w:t>
      </w:r>
    </w:p>
    <w:p w:rsidR="00CC3892" w:rsidRPr="002367F0" w:rsidRDefault="00CC3892" w:rsidP="0040221C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Pracownicy </w:t>
      </w:r>
      <w:r w:rsidR="00CF3481">
        <w:rPr>
          <w:rFonts w:cstheme="minorHAnsi"/>
          <w:color w:val="000000" w:themeColor="text1"/>
        </w:rPr>
        <w:t>produkcyjni</w:t>
      </w:r>
      <w:r w:rsidRPr="002367F0">
        <w:rPr>
          <w:rFonts w:cstheme="minorHAnsi"/>
          <w:color w:val="000000" w:themeColor="text1"/>
        </w:rPr>
        <w:t xml:space="preserve"> - osoby niepełnosprawne ze znacznym lub umiarkowanym stopniem niepełnosprawności.</w:t>
      </w:r>
    </w:p>
    <w:p w:rsidR="00CC3892" w:rsidRPr="002367F0" w:rsidRDefault="007E0D36" w:rsidP="000015A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Zadania realizowane są również  przy udziale osób zatrudnionych na umowy cywilno-prawne oraz umowy o współpracy.</w:t>
      </w:r>
    </w:p>
    <w:p w:rsidR="00CC3892" w:rsidRPr="002367F0" w:rsidRDefault="00CC3892" w:rsidP="000015A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Dopuszcza się również możliwość przyjmowania osób na staże zawo</w:t>
      </w:r>
      <w:r w:rsidR="007E0D36" w:rsidRPr="002367F0">
        <w:rPr>
          <w:rFonts w:cstheme="minorHAnsi"/>
          <w:color w:val="000000" w:themeColor="text1"/>
        </w:rPr>
        <w:t>dowe, praktyki oraz wolontariat.</w:t>
      </w:r>
    </w:p>
    <w:p w:rsidR="00C17806" w:rsidRPr="002367F0" w:rsidRDefault="00C17806" w:rsidP="00E959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C17806" w:rsidRPr="002367F0" w:rsidRDefault="00E9593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14</w:t>
      </w:r>
    </w:p>
    <w:p w:rsidR="00E95933" w:rsidRPr="002367F0" w:rsidRDefault="00E9593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17806" w:rsidRPr="002367F0" w:rsidRDefault="00C17806" w:rsidP="004022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Do zadań i kompetencji</w:t>
      </w:r>
      <w:r w:rsidRPr="00430373">
        <w:rPr>
          <w:rFonts w:cstheme="minorHAnsi"/>
          <w:b/>
          <w:color w:val="000000" w:themeColor="text1"/>
        </w:rPr>
        <w:t xml:space="preserve"> Kierownika</w:t>
      </w:r>
      <w:r w:rsidRPr="002367F0">
        <w:rPr>
          <w:rFonts w:cstheme="minorHAnsi"/>
          <w:color w:val="000000" w:themeColor="text1"/>
        </w:rPr>
        <w:t xml:space="preserve"> Zakładu należy w szczególności: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Reprezentowanie </w:t>
      </w:r>
      <w:r>
        <w:rPr>
          <w:rFonts w:cstheme="minorHAnsi"/>
          <w:color w:val="000000" w:themeColor="text1"/>
        </w:rPr>
        <w:t>Zakładu na zewnątrz.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Wykonywanie </w:t>
      </w:r>
      <w:r w:rsidR="00C17806" w:rsidRPr="002367F0">
        <w:rPr>
          <w:rFonts w:cstheme="minorHAnsi"/>
          <w:color w:val="000000" w:themeColor="text1"/>
        </w:rPr>
        <w:t>funkcji pracodawcy w stosun</w:t>
      </w:r>
      <w:r>
        <w:rPr>
          <w:rFonts w:cstheme="minorHAnsi"/>
          <w:color w:val="000000" w:themeColor="text1"/>
        </w:rPr>
        <w:t>ku do wszystkich pracowników.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Realizowanie </w:t>
      </w:r>
      <w:r w:rsidR="00C17806" w:rsidRPr="002367F0">
        <w:rPr>
          <w:rFonts w:cstheme="minorHAnsi"/>
          <w:color w:val="000000" w:themeColor="text1"/>
        </w:rPr>
        <w:t>właściwe</w:t>
      </w:r>
      <w:r>
        <w:rPr>
          <w:rFonts w:cstheme="minorHAnsi"/>
          <w:color w:val="000000" w:themeColor="text1"/>
        </w:rPr>
        <w:t>j polityki kadrowej w Zakładzie.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Ustalanie </w:t>
      </w:r>
      <w:r>
        <w:rPr>
          <w:rFonts w:cstheme="minorHAnsi"/>
          <w:color w:val="000000" w:themeColor="text1"/>
        </w:rPr>
        <w:t>organizacji wewnętrznej.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Zapewnienie</w:t>
      </w:r>
      <w:r w:rsidR="00C17806" w:rsidRPr="002367F0">
        <w:rPr>
          <w:rFonts w:cstheme="minorHAnsi"/>
          <w:color w:val="000000" w:themeColor="text1"/>
        </w:rPr>
        <w:t>, organizowanie i planowanie pracy Zakładu oraz nadzór nad realizacją zadań w</w:t>
      </w:r>
      <w:r>
        <w:rPr>
          <w:rFonts w:cstheme="minorHAnsi"/>
          <w:color w:val="000000" w:themeColor="text1"/>
        </w:rPr>
        <w:t>ynikających ze Statutu  Zakładu.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Zapewnienie </w:t>
      </w:r>
      <w:r w:rsidR="00C17806" w:rsidRPr="002367F0">
        <w:rPr>
          <w:rFonts w:cstheme="minorHAnsi"/>
          <w:color w:val="000000" w:themeColor="text1"/>
        </w:rPr>
        <w:t xml:space="preserve">przestrzegania </w:t>
      </w:r>
      <w:r>
        <w:rPr>
          <w:rFonts w:cstheme="minorHAnsi"/>
          <w:color w:val="000000" w:themeColor="text1"/>
        </w:rPr>
        <w:t>prawa przez pracowników Zakładu.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Kierowanie </w:t>
      </w:r>
      <w:r>
        <w:rPr>
          <w:rFonts w:cstheme="minorHAnsi"/>
          <w:color w:val="000000" w:themeColor="text1"/>
        </w:rPr>
        <w:t>bieżącymi sprawami Zakładu.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Samodzielne </w:t>
      </w:r>
      <w:r w:rsidR="00C17806" w:rsidRPr="002367F0">
        <w:rPr>
          <w:rFonts w:cstheme="minorHAnsi"/>
          <w:color w:val="000000" w:themeColor="text1"/>
        </w:rPr>
        <w:t>składanie oświadczeń woli w zakresie objętym pełnomoc</w:t>
      </w:r>
      <w:r>
        <w:rPr>
          <w:rFonts w:cstheme="minorHAnsi"/>
          <w:color w:val="000000" w:themeColor="text1"/>
        </w:rPr>
        <w:t>nictwem Wójta Gminy Białe Błota.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Gospodarowanie </w:t>
      </w:r>
      <w:r w:rsidR="00C17806" w:rsidRPr="002367F0">
        <w:rPr>
          <w:rFonts w:cstheme="minorHAnsi"/>
          <w:color w:val="000000" w:themeColor="text1"/>
        </w:rPr>
        <w:t>środkami finansowymi Zakładu i nadzorowanie działalności finansowo – księgowe</w:t>
      </w:r>
      <w:r>
        <w:rPr>
          <w:rFonts w:cstheme="minorHAnsi"/>
          <w:color w:val="000000" w:themeColor="text1"/>
        </w:rPr>
        <w:t>j prowadzonej przez Zakład.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Opracowanie </w:t>
      </w:r>
      <w:r w:rsidR="00C17806" w:rsidRPr="002367F0">
        <w:rPr>
          <w:rFonts w:cstheme="minorHAnsi"/>
          <w:color w:val="000000" w:themeColor="text1"/>
        </w:rPr>
        <w:t>rocznych planów działalności Zakładu</w:t>
      </w:r>
      <w:r>
        <w:rPr>
          <w:rFonts w:cstheme="minorHAnsi"/>
          <w:color w:val="000000" w:themeColor="text1"/>
        </w:rPr>
        <w:t>.</w:t>
      </w:r>
      <w:r w:rsidR="00C17806" w:rsidRPr="002367F0">
        <w:rPr>
          <w:rFonts w:cstheme="minorHAnsi"/>
          <w:color w:val="000000" w:themeColor="text1"/>
        </w:rPr>
        <w:t xml:space="preserve"> 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Przedstawianie </w:t>
      </w:r>
      <w:r w:rsidR="00C17806" w:rsidRPr="002367F0">
        <w:rPr>
          <w:rFonts w:cstheme="minorHAnsi"/>
          <w:color w:val="000000" w:themeColor="text1"/>
        </w:rPr>
        <w:t>w okresach kwartalnych, informacji o wydatkowanych środkach Państwowego Funduszu Rehab</w:t>
      </w:r>
      <w:r>
        <w:rPr>
          <w:rFonts w:cstheme="minorHAnsi"/>
          <w:color w:val="000000" w:themeColor="text1"/>
        </w:rPr>
        <w:t>ilitacji Osób Niepełnosprawnych.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Składanie </w:t>
      </w:r>
      <w:r w:rsidR="00C17806" w:rsidRPr="002367F0">
        <w:rPr>
          <w:rFonts w:cstheme="minorHAnsi"/>
          <w:color w:val="000000" w:themeColor="text1"/>
        </w:rPr>
        <w:t>pełnego rozliczenia rocznego</w:t>
      </w:r>
      <w:r>
        <w:rPr>
          <w:rFonts w:cstheme="minorHAnsi"/>
          <w:color w:val="000000" w:themeColor="text1"/>
        </w:rPr>
        <w:t xml:space="preserve"> wykorzystania środków Funduszu.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Zatwierdzanie </w:t>
      </w:r>
      <w:r w:rsidR="00C17806" w:rsidRPr="002367F0">
        <w:rPr>
          <w:rFonts w:cstheme="minorHAnsi"/>
          <w:color w:val="000000" w:themeColor="text1"/>
        </w:rPr>
        <w:t>indywidualnych programów rehabilitacji zawodowej i społeczne</w:t>
      </w:r>
      <w:r>
        <w:rPr>
          <w:rFonts w:cstheme="minorHAnsi"/>
          <w:color w:val="000000" w:themeColor="text1"/>
        </w:rPr>
        <w:t>j niepełnosprawnych pracowników.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Ocena </w:t>
      </w:r>
      <w:r w:rsidR="00C17806" w:rsidRPr="002367F0">
        <w:rPr>
          <w:rFonts w:cstheme="minorHAnsi"/>
          <w:color w:val="000000" w:themeColor="text1"/>
        </w:rPr>
        <w:t>możliwości zatrudniania osób niepełnosprawnych u innego pracodawcy oraz opracowywanie programów działań wed</w:t>
      </w:r>
      <w:r>
        <w:rPr>
          <w:rFonts w:cstheme="minorHAnsi"/>
          <w:color w:val="000000" w:themeColor="text1"/>
        </w:rPr>
        <w:t>ług potrzeb pracowników Zakładu.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Wspieranie </w:t>
      </w:r>
      <w:r w:rsidR="00C17806" w:rsidRPr="002367F0">
        <w:rPr>
          <w:rFonts w:cstheme="minorHAnsi"/>
          <w:color w:val="000000" w:themeColor="text1"/>
        </w:rPr>
        <w:t>osób niepełnosprawnych w poszukiwani</w:t>
      </w:r>
      <w:r>
        <w:rPr>
          <w:rFonts w:cstheme="minorHAnsi"/>
          <w:color w:val="000000" w:themeColor="text1"/>
        </w:rPr>
        <w:t>u pracy na otwartym rynku pracy.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Pełnienie </w:t>
      </w:r>
      <w:r w:rsidR="00C17806" w:rsidRPr="002367F0">
        <w:rPr>
          <w:rFonts w:cstheme="minorHAnsi"/>
          <w:color w:val="000000" w:themeColor="text1"/>
        </w:rPr>
        <w:t xml:space="preserve">funkcji </w:t>
      </w:r>
      <w:r>
        <w:rPr>
          <w:rFonts w:cstheme="minorHAnsi"/>
          <w:color w:val="000000" w:themeColor="text1"/>
        </w:rPr>
        <w:t>administratora danych osobowych.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Administrowanie </w:t>
      </w:r>
      <w:r>
        <w:rPr>
          <w:rFonts w:cstheme="minorHAnsi"/>
          <w:color w:val="000000" w:themeColor="text1"/>
        </w:rPr>
        <w:t>środkami ZFŚS i ZFA.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Wydawanie </w:t>
      </w:r>
      <w:r>
        <w:rPr>
          <w:rFonts w:cstheme="minorHAnsi"/>
          <w:color w:val="000000" w:themeColor="text1"/>
        </w:rPr>
        <w:t>zarządzeń wewnętrznych.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Podpisywanie</w:t>
      </w:r>
      <w:r w:rsidR="00C17806" w:rsidRPr="002367F0">
        <w:rPr>
          <w:rFonts w:cstheme="minorHAnsi"/>
          <w:color w:val="000000" w:themeColor="text1"/>
        </w:rPr>
        <w:t xml:space="preserve"> pism i wystąpień </w:t>
      </w:r>
      <w:r>
        <w:rPr>
          <w:rFonts w:cstheme="minorHAnsi"/>
          <w:color w:val="000000" w:themeColor="text1"/>
        </w:rPr>
        <w:t>kierowanych na zewnątrz Zakładu.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lastRenderedPageBreak/>
        <w:t xml:space="preserve">Udzielanie </w:t>
      </w:r>
      <w:r>
        <w:rPr>
          <w:rFonts w:cstheme="minorHAnsi"/>
          <w:color w:val="000000" w:themeColor="text1"/>
        </w:rPr>
        <w:t>pełnomocnictw i upoważnień.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Określanie </w:t>
      </w:r>
      <w:r w:rsidR="00C17806" w:rsidRPr="002367F0">
        <w:rPr>
          <w:rFonts w:cstheme="minorHAnsi"/>
          <w:color w:val="000000" w:themeColor="text1"/>
        </w:rPr>
        <w:t>zakresów czynności, zadań i ko</w:t>
      </w:r>
      <w:r>
        <w:rPr>
          <w:rFonts w:cstheme="minorHAnsi"/>
          <w:color w:val="000000" w:themeColor="text1"/>
        </w:rPr>
        <w:t>mpetencji podległym pracownikom.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Zapewnienie </w:t>
      </w:r>
      <w:r w:rsidR="00C17806" w:rsidRPr="002367F0">
        <w:rPr>
          <w:rFonts w:cstheme="minorHAnsi"/>
          <w:color w:val="000000" w:themeColor="text1"/>
        </w:rPr>
        <w:t>funkcjonowania adekwatnej, skutecznej i</w:t>
      </w:r>
      <w:r>
        <w:rPr>
          <w:rFonts w:cstheme="minorHAnsi"/>
          <w:color w:val="000000" w:themeColor="text1"/>
        </w:rPr>
        <w:t xml:space="preserve"> efektywnej kontroli zarządczej.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Powołani</w:t>
      </w:r>
      <w:r w:rsidR="00C17806" w:rsidRPr="002367F0">
        <w:rPr>
          <w:rFonts w:cstheme="minorHAnsi"/>
          <w:color w:val="000000" w:themeColor="text1"/>
        </w:rPr>
        <w:t>e i koordyno</w:t>
      </w:r>
      <w:r>
        <w:rPr>
          <w:rFonts w:cstheme="minorHAnsi"/>
          <w:color w:val="000000" w:themeColor="text1"/>
        </w:rPr>
        <w:t>wanie prac Zespołu Programowego.</w:t>
      </w:r>
    </w:p>
    <w:p w:rsidR="00C17806" w:rsidRPr="002367F0" w:rsidRDefault="00937B2E" w:rsidP="0040221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Wykonywanie </w:t>
      </w:r>
      <w:r w:rsidR="00C17806" w:rsidRPr="002367F0">
        <w:rPr>
          <w:rFonts w:cstheme="minorHAnsi"/>
          <w:color w:val="000000" w:themeColor="text1"/>
        </w:rPr>
        <w:t xml:space="preserve">innych zadań zastrzeżonych dla </w:t>
      </w:r>
      <w:r>
        <w:rPr>
          <w:rFonts w:cstheme="minorHAnsi"/>
          <w:color w:val="000000" w:themeColor="text1"/>
        </w:rPr>
        <w:t>Kierownika przez przepisy prawa.</w:t>
      </w:r>
    </w:p>
    <w:p w:rsidR="00C17806" w:rsidRPr="002367F0" w:rsidRDefault="00C17806" w:rsidP="00D10D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17806" w:rsidRPr="002367F0" w:rsidRDefault="00E9593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15</w:t>
      </w:r>
    </w:p>
    <w:p w:rsidR="00E95933" w:rsidRPr="002367F0" w:rsidRDefault="00E9593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17806" w:rsidRPr="002367F0" w:rsidRDefault="00C17806" w:rsidP="004022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</w:rPr>
      </w:pPr>
      <w:r w:rsidRPr="00430373">
        <w:rPr>
          <w:rFonts w:cstheme="minorHAnsi"/>
          <w:b/>
          <w:color w:val="000000" w:themeColor="text1"/>
        </w:rPr>
        <w:t>Główny Księgowy</w:t>
      </w:r>
      <w:r w:rsidRPr="002367F0">
        <w:rPr>
          <w:rFonts w:cstheme="minorHAnsi"/>
          <w:color w:val="000000" w:themeColor="text1"/>
        </w:rPr>
        <w:t xml:space="preserve"> kieruje ewidencją aktywów środków trwałych stanowiących własność Zakładu.</w:t>
      </w:r>
    </w:p>
    <w:p w:rsidR="00C17806" w:rsidRPr="002367F0" w:rsidRDefault="00C17806" w:rsidP="004022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Głównemu Księgowemu powierza się obowiązki i odpowiedzialność w zakresie kompleksowości dokumentów: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Prowadzenia </w:t>
      </w:r>
      <w:r>
        <w:rPr>
          <w:rFonts w:cstheme="minorHAnsi"/>
          <w:color w:val="000000" w:themeColor="text1"/>
        </w:rPr>
        <w:t>rachunkowości Zakładu.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Prowadzenie </w:t>
      </w:r>
      <w:r>
        <w:rPr>
          <w:rFonts w:cstheme="minorHAnsi"/>
          <w:color w:val="000000" w:themeColor="text1"/>
        </w:rPr>
        <w:t>kontroli wewnętrznej.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Prowadzenie </w:t>
      </w:r>
      <w:r w:rsidR="00C17806" w:rsidRPr="002367F0">
        <w:rPr>
          <w:rFonts w:cstheme="minorHAnsi"/>
          <w:color w:val="000000" w:themeColor="text1"/>
        </w:rPr>
        <w:t>bieżącej obsł</w:t>
      </w:r>
      <w:r>
        <w:rPr>
          <w:rFonts w:cstheme="minorHAnsi"/>
          <w:color w:val="000000" w:themeColor="text1"/>
        </w:rPr>
        <w:t>ugi finansowo-księgowej Zakładu.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Bieżące </w:t>
      </w:r>
      <w:r w:rsidR="00C17806" w:rsidRPr="002367F0">
        <w:rPr>
          <w:rFonts w:cstheme="minorHAnsi"/>
          <w:color w:val="000000" w:themeColor="text1"/>
        </w:rPr>
        <w:t>dokonywanie analiz w zakresie między innymi wydatkowania środków finansowych, kalkulacji kosztów oraz innych zagadnień związanych z realizacją plan</w:t>
      </w:r>
      <w:r>
        <w:rPr>
          <w:rFonts w:cstheme="minorHAnsi"/>
          <w:color w:val="000000" w:themeColor="text1"/>
        </w:rPr>
        <w:t>ów finansowo-rzeczowych Zakładu.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Opracowywanie </w:t>
      </w:r>
      <w:r w:rsidR="00C17806" w:rsidRPr="002367F0">
        <w:rPr>
          <w:rFonts w:cstheme="minorHAnsi"/>
          <w:color w:val="000000" w:themeColor="text1"/>
        </w:rPr>
        <w:t>projektów wewnętrznych aktów prawnych dotyczących gospodarki finansowej a w szcze</w:t>
      </w:r>
      <w:r>
        <w:rPr>
          <w:rFonts w:cstheme="minorHAnsi"/>
          <w:color w:val="000000" w:themeColor="text1"/>
        </w:rPr>
        <w:t>gólności polityki rachunkowości.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Fakturowanie </w:t>
      </w:r>
      <w:r w:rsidR="00C17806" w:rsidRPr="002367F0">
        <w:rPr>
          <w:rFonts w:cstheme="minorHAnsi"/>
          <w:color w:val="000000" w:themeColor="text1"/>
        </w:rPr>
        <w:t>działalnośc</w:t>
      </w:r>
      <w:r>
        <w:rPr>
          <w:rFonts w:cstheme="minorHAnsi"/>
          <w:color w:val="000000" w:themeColor="text1"/>
        </w:rPr>
        <w:t>i produkcyjno-usługowej Zakładu.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Wykonywania </w:t>
      </w:r>
      <w:r>
        <w:rPr>
          <w:rFonts w:cstheme="minorHAnsi"/>
          <w:color w:val="000000" w:themeColor="text1"/>
        </w:rPr>
        <w:t>dyspozycji środkami pieniężnymi.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Dokonywania </w:t>
      </w:r>
      <w:r w:rsidR="00C17806" w:rsidRPr="002367F0">
        <w:rPr>
          <w:rFonts w:cstheme="minorHAnsi"/>
          <w:color w:val="000000" w:themeColor="text1"/>
        </w:rPr>
        <w:t xml:space="preserve">wstępnej kontroli zgodności, kompletności i rzetelności dokumentów dotyczących operacji gospodarczych i </w:t>
      </w:r>
      <w:r>
        <w:rPr>
          <w:rFonts w:cstheme="minorHAnsi"/>
          <w:color w:val="000000" w:themeColor="text1"/>
        </w:rPr>
        <w:t>finansowych z planem finansowym.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Sporządzanie</w:t>
      </w:r>
      <w:r w:rsidR="00C17806" w:rsidRPr="002367F0">
        <w:rPr>
          <w:rFonts w:cstheme="minorHAnsi"/>
          <w:color w:val="000000" w:themeColor="text1"/>
        </w:rPr>
        <w:t>, przyjmowanie, archiwizowanie i kontrola dokumentów w sposób zapewniający właściwy przebieg operacji gospodarczych, ochronę mieni</w:t>
      </w:r>
      <w:r>
        <w:rPr>
          <w:rFonts w:cstheme="minorHAnsi"/>
          <w:color w:val="000000" w:themeColor="text1"/>
        </w:rPr>
        <w:t>a będącego w posiadaniu zakładu.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Bieżące </w:t>
      </w:r>
      <w:r w:rsidR="00C17806" w:rsidRPr="002367F0">
        <w:rPr>
          <w:rFonts w:cstheme="minorHAnsi"/>
          <w:color w:val="000000" w:themeColor="text1"/>
        </w:rPr>
        <w:t>i prawidłowe prowadzenie rachunkowości oraz sporządzanie kalkulacji wynikowych kosztów wykonywanych zadań oraz prowadzenie sprawozdawczości finansowej w sposób umożliwiający terminowe przekazywanie rzetelnych informacji ekonomicznych, oraz ochronę mienia będącego w posiadaniu zakładu oraz terminowe i prawidłowe rozliczanie osób majątkow</w:t>
      </w:r>
      <w:r>
        <w:rPr>
          <w:rFonts w:cstheme="minorHAnsi"/>
          <w:color w:val="000000" w:themeColor="text1"/>
        </w:rPr>
        <w:t>o odpowiedzialnych za to mienie.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Prowadzenie </w:t>
      </w:r>
      <w:r w:rsidR="00C17806" w:rsidRPr="002367F0">
        <w:rPr>
          <w:rFonts w:cstheme="minorHAnsi"/>
          <w:color w:val="000000" w:themeColor="text1"/>
        </w:rPr>
        <w:t xml:space="preserve">gospodarki finansowej zakładu według obowiązujących zasad m.in. </w:t>
      </w:r>
      <w:r w:rsidRPr="002367F0">
        <w:rPr>
          <w:rFonts w:cstheme="minorHAnsi"/>
          <w:color w:val="000000" w:themeColor="text1"/>
        </w:rPr>
        <w:t xml:space="preserve">Na </w:t>
      </w:r>
      <w:r w:rsidR="00C17806" w:rsidRPr="002367F0">
        <w:rPr>
          <w:rFonts w:cstheme="minorHAnsi"/>
          <w:color w:val="000000" w:themeColor="text1"/>
        </w:rPr>
        <w:t>przestrzeganiu zasad rozliczeń pieniężnych i ochrony wartości pieniężnych, zapewnieniu terminowego ściągania należności i dochodzenia roszczeń spornych oraz spłaty zobowiązań , zapewnieniu pod względem finansowym prawidłowośc</w:t>
      </w:r>
      <w:r>
        <w:rPr>
          <w:rFonts w:cstheme="minorHAnsi"/>
          <w:color w:val="000000" w:themeColor="text1"/>
        </w:rPr>
        <w:t>i umów zawieranych przez zakład.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Dysponowanie </w:t>
      </w:r>
      <w:r w:rsidR="00C17806" w:rsidRPr="002367F0">
        <w:rPr>
          <w:rFonts w:cstheme="minorHAnsi"/>
          <w:color w:val="000000" w:themeColor="text1"/>
        </w:rPr>
        <w:t xml:space="preserve">rachunkami bankowymi tj. </w:t>
      </w:r>
      <w:r w:rsidRPr="002367F0">
        <w:rPr>
          <w:rFonts w:cstheme="minorHAnsi"/>
          <w:color w:val="000000" w:themeColor="text1"/>
        </w:rPr>
        <w:t xml:space="preserve">Podpisywanie </w:t>
      </w:r>
      <w:r w:rsidR="00C17806" w:rsidRPr="002367F0">
        <w:rPr>
          <w:rFonts w:cstheme="minorHAnsi"/>
          <w:color w:val="000000" w:themeColor="text1"/>
        </w:rPr>
        <w:t>ra</w:t>
      </w:r>
      <w:r>
        <w:rPr>
          <w:rFonts w:cstheme="minorHAnsi"/>
          <w:color w:val="000000" w:themeColor="text1"/>
        </w:rPr>
        <w:t>chunków, poleceń przelewów itp.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Zatwierdzanie </w:t>
      </w:r>
      <w:r w:rsidR="00C17806" w:rsidRPr="002367F0">
        <w:rPr>
          <w:rFonts w:cstheme="minorHAnsi"/>
          <w:color w:val="000000" w:themeColor="text1"/>
        </w:rPr>
        <w:t>dowodów przyjęcia, przekazywania i likwidacji środków trwał</w:t>
      </w:r>
      <w:r>
        <w:rPr>
          <w:rFonts w:cstheme="minorHAnsi"/>
          <w:color w:val="000000" w:themeColor="text1"/>
        </w:rPr>
        <w:t>ych będących własnością zakładu.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Wstępna </w:t>
      </w:r>
      <w:r w:rsidR="00C17806" w:rsidRPr="002367F0">
        <w:rPr>
          <w:rFonts w:cstheme="minorHAnsi"/>
          <w:color w:val="000000" w:themeColor="text1"/>
        </w:rPr>
        <w:t>kontrola legalności dokumentów dotyczących wyko</w:t>
      </w:r>
      <w:r>
        <w:rPr>
          <w:rFonts w:cstheme="minorHAnsi"/>
          <w:color w:val="000000" w:themeColor="text1"/>
        </w:rPr>
        <w:t>nywania budżetu oraz jego zmian.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Prowadzenie </w:t>
      </w:r>
      <w:r w:rsidR="00C17806" w:rsidRPr="002367F0">
        <w:rPr>
          <w:rFonts w:cstheme="minorHAnsi"/>
          <w:color w:val="000000" w:themeColor="text1"/>
        </w:rPr>
        <w:t xml:space="preserve">spraw związanych z rozliczeniami podatkowymi między innymi: z Urzędem Skarbowym, </w:t>
      </w:r>
      <w:proofErr w:type="spellStart"/>
      <w:r w:rsidR="00C17806" w:rsidRPr="002367F0">
        <w:rPr>
          <w:rFonts w:cstheme="minorHAnsi"/>
          <w:color w:val="000000" w:themeColor="text1"/>
        </w:rPr>
        <w:t>ZUS-em</w:t>
      </w:r>
      <w:proofErr w:type="spellEnd"/>
      <w:r w:rsidR="00C17806" w:rsidRPr="002367F0">
        <w:rPr>
          <w:rFonts w:cstheme="minorHAnsi"/>
          <w:color w:val="000000" w:themeColor="text1"/>
        </w:rPr>
        <w:t>, Urzędem</w:t>
      </w:r>
      <w:r>
        <w:rPr>
          <w:rFonts w:cstheme="minorHAnsi"/>
          <w:color w:val="000000" w:themeColor="text1"/>
        </w:rPr>
        <w:t xml:space="preserve"> Gminy, </w:t>
      </w:r>
      <w:proofErr w:type="spellStart"/>
      <w:r>
        <w:rPr>
          <w:rFonts w:cstheme="minorHAnsi"/>
          <w:color w:val="000000" w:themeColor="text1"/>
        </w:rPr>
        <w:t>PFRON-em</w:t>
      </w:r>
      <w:proofErr w:type="spellEnd"/>
      <w:r>
        <w:rPr>
          <w:rFonts w:cstheme="minorHAnsi"/>
          <w:color w:val="000000" w:themeColor="text1"/>
        </w:rPr>
        <w:t>, Urzędem Pracy.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Ścisła </w:t>
      </w:r>
      <w:r>
        <w:rPr>
          <w:rFonts w:cstheme="minorHAnsi"/>
          <w:color w:val="000000" w:themeColor="text1"/>
        </w:rPr>
        <w:t>współpraca z organami nadzoru.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Opracowywanie </w:t>
      </w:r>
      <w:r w:rsidR="00C17806" w:rsidRPr="002367F0">
        <w:rPr>
          <w:rFonts w:cstheme="minorHAnsi"/>
          <w:color w:val="000000" w:themeColor="text1"/>
        </w:rPr>
        <w:t>pro</w:t>
      </w:r>
      <w:r>
        <w:rPr>
          <w:rFonts w:cstheme="minorHAnsi"/>
          <w:color w:val="000000" w:themeColor="text1"/>
        </w:rPr>
        <w:t>jektu planu finansowego Zakładu.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Opracowywanie </w:t>
      </w:r>
      <w:r>
        <w:rPr>
          <w:rFonts w:cstheme="minorHAnsi"/>
          <w:color w:val="000000" w:themeColor="text1"/>
        </w:rPr>
        <w:t>harmonogramu wydatków.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Opracowywanie </w:t>
      </w:r>
      <w:r w:rsidR="00C17806" w:rsidRPr="002367F0">
        <w:rPr>
          <w:rFonts w:cstheme="minorHAnsi"/>
          <w:color w:val="000000" w:themeColor="text1"/>
        </w:rPr>
        <w:t xml:space="preserve">sprawozdań finansowych oraz odliczeń </w:t>
      </w:r>
      <w:r>
        <w:rPr>
          <w:rFonts w:cstheme="minorHAnsi"/>
          <w:color w:val="000000" w:themeColor="text1"/>
        </w:rPr>
        <w:t>tych sprawozdań.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Prowadzenie </w:t>
      </w:r>
      <w:r w:rsidR="00C17806" w:rsidRPr="002367F0">
        <w:rPr>
          <w:rFonts w:cstheme="minorHAnsi"/>
          <w:color w:val="000000" w:themeColor="text1"/>
        </w:rPr>
        <w:t>spraw płacowych pracowników Zakładu</w:t>
      </w:r>
      <w:r>
        <w:rPr>
          <w:rFonts w:cstheme="minorHAnsi"/>
          <w:color w:val="000000" w:themeColor="text1"/>
        </w:rPr>
        <w:t>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Odpowiada </w:t>
      </w:r>
      <w:r w:rsidR="00C17806" w:rsidRPr="002367F0">
        <w:rPr>
          <w:rFonts w:cstheme="minorHAnsi"/>
          <w:color w:val="000000" w:themeColor="text1"/>
        </w:rPr>
        <w:t>za V</w:t>
      </w:r>
      <w:r>
        <w:rPr>
          <w:rFonts w:cstheme="minorHAnsi"/>
          <w:color w:val="000000" w:themeColor="text1"/>
        </w:rPr>
        <w:t>AT i inne rozliczenia finansowe.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Odpowiada </w:t>
      </w:r>
      <w:r>
        <w:rPr>
          <w:rFonts w:cstheme="minorHAnsi"/>
          <w:color w:val="000000" w:themeColor="text1"/>
        </w:rPr>
        <w:t>za rozliczenia z PFRON i innymi.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Odpowiedzialność </w:t>
      </w:r>
      <w:r>
        <w:rPr>
          <w:rFonts w:cstheme="minorHAnsi"/>
          <w:color w:val="000000" w:themeColor="text1"/>
        </w:rPr>
        <w:t>za kontrolę zarządczą.</w:t>
      </w:r>
    </w:p>
    <w:p w:rsidR="00C17806" w:rsidRPr="002367F0" w:rsidRDefault="00937B2E" w:rsidP="004022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lastRenderedPageBreak/>
        <w:t xml:space="preserve">Stosowanie </w:t>
      </w:r>
      <w:r w:rsidR="00C17806" w:rsidRPr="002367F0">
        <w:rPr>
          <w:rFonts w:cstheme="minorHAnsi"/>
          <w:color w:val="000000" w:themeColor="text1"/>
        </w:rPr>
        <w:t>zasad wynikających z przepisów rachunkowości w jednostkach samorządu terytorialnego i zakładach budżetowych oraz ustawy o finansach publicznych.</w:t>
      </w:r>
    </w:p>
    <w:p w:rsidR="00872B37" w:rsidRPr="002367F0" w:rsidRDefault="00872B37" w:rsidP="004022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Główny księgowy jest bezpośrednim przełożonym referenta ds. kadrowo </w:t>
      </w:r>
      <w:r w:rsidR="00811A95">
        <w:rPr>
          <w:rFonts w:cstheme="minorHAnsi"/>
          <w:color w:val="000000" w:themeColor="text1"/>
        </w:rPr>
        <w:t>–</w:t>
      </w:r>
      <w:r w:rsidRPr="002367F0">
        <w:rPr>
          <w:rFonts w:cstheme="minorHAnsi"/>
          <w:color w:val="000000" w:themeColor="text1"/>
        </w:rPr>
        <w:t xml:space="preserve"> administracyjnych</w:t>
      </w:r>
      <w:r w:rsidR="00811A95">
        <w:rPr>
          <w:rFonts w:cstheme="minorHAnsi"/>
          <w:color w:val="000000" w:themeColor="text1"/>
        </w:rPr>
        <w:t>.</w:t>
      </w:r>
    </w:p>
    <w:p w:rsidR="00CC3892" w:rsidRPr="002367F0" w:rsidRDefault="00C17806" w:rsidP="004022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Szczegółowy zakres obowiązków i odpowiedzialności Głównego Księgowego określa zakres czynności.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</w:rPr>
      </w:pPr>
    </w:p>
    <w:p w:rsidR="00CC3892" w:rsidRPr="002367F0" w:rsidRDefault="00E95933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16</w:t>
      </w:r>
    </w:p>
    <w:p w:rsidR="00CC3892" w:rsidRPr="002367F0" w:rsidRDefault="00CC3892" w:rsidP="00693A34">
      <w:pPr>
        <w:spacing w:after="0" w:line="240" w:lineRule="auto"/>
        <w:rPr>
          <w:rFonts w:cstheme="minorHAnsi"/>
          <w:color w:val="000000" w:themeColor="text1"/>
        </w:rPr>
      </w:pPr>
    </w:p>
    <w:p w:rsidR="0069063C" w:rsidRPr="002367F0" w:rsidRDefault="00CC3892" w:rsidP="00D10DF8">
      <w:p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Do podstawowych zadań pracowników </w:t>
      </w:r>
      <w:r w:rsidR="00E95933" w:rsidRPr="00430373">
        <w:rPr>
          <w:rFonts w:cstheme="minorHAnsi"/>
          <w:b/>
          <w:color w:val="000000" w:themeColor="text1"/>
        </w:rPr>
        <w:t xml:space="preserve">obsługi </w:t>
      </w:r>
      <w:r w:rsidR="00872B37" w:rsidRPr="00430373">
        <w:rPr>
          <w:rFonts w:cstheme="minorHAnsi"/>
          <w:b/>
          <w:color w:val="000000" w:themeColor="text1"/>
        </w:rPr>
        <w:t>kadrowo –</w:t>
      </w:r>
      <w:r w:rsidR="00321493" w:rsidRPr="00430373">
        <w:rPr>
          <w:rFonts w:cstheme="minorHAnsi"/>
          <w:b/>
          <w:color w:val="000000" w:themeColor="text1"/>
        </w:rPr>
        <w:t xml:space="preserve"> administracyjnej</w:t>
      </w:r>
      <w:r w:rsidR="00321493" w:rsidRPr="002367F0">
        <w:rPr>
          <w:rFonts w:cstheme="minorHAnsi"/>
          <w:b/>
          <w:color w:val="000000" w:themeColor="text1"/>
        </w:rPr>
        <w:t xml:space="preserve"> </w:t>
      </w:r>
      <w:r w:rsidRPr="002367F0">
        <w:rPr>
          <w:rFonts w:cstheme="minorHAnsi"/>
          <w:color w:val="000000" w:themeColor="text1"/>
        </w:rPr>
        <w:t>należy:</w:t>
      </w:r>
    </w:p>
    <w:p w:rsidR="00CC3892" w:rsidRPr="002367F0" w:rsidRDefault="00937B2E" w:rsidP="0040221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Obsługa administracyjna, techniczna, organizacyjna i kancelaryjna zakładu</w:t>
      </w:r>
    </w:p>
    <w:p w:rsidR="00321493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Prowadzenie spraw organizacyjnych, regulujących całokształt funkcjonowania</w:t>
      </w:r>
      <w:r w:rsidR="000D426D" w:rsidRPr="002367F0">
        <w:rPr>
          <w:rFonts w:cstheme="minorHAnsi"/>
          <w:color w:val="000000" w:themeColor="text1"/>
        </w:rPr>
        <w:t xml:space="preserve"> zakładu,</w:t>
      </w:r>
    </w:p>
    <w:p w:rsidR="00CC3892" w:rsidRPr="002367F0" w:rsidRDefault="00937B2E" w:rsidP="0040221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Prowadzenie spraw z zakresu doskonalenia zawodowego, dokształcania i szkolenia pracowników zakładu.</w:t>
      </w:r>
      <w:r>
        <w:rPr>
          <w:rFonts w:cstheme="minorHAnsi"/>
          <w:color w:val="000000" w:themeColor="text1"/>
        </w:rPr>
        <w:t xml:space="preserve"> 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0D426D" w:rsidRPr="002367F0">
        <w:rPr>
          <w:rFonts w:cstheme="minorHAnsi"/>
          <w:color w:val="000000" w:themeColor="text1"/>
        </w:rPr>
        <w:t>porządzanie okresowej sprawozdawczości z zakresu zagadnień związ</w:t>
      </w:r>
      <w:r>
        <w:rPr>
          <w:rFonts w:cstheme="minorHAnsi"/>
          <w:color w:val="000000" w:themeColor="text1"/>
        </w:rPr>
        <w:t>anych z funkcjonowaniem zakładu.</w:t>
      </w:r>
    </w:p>
    <w:p w:rsidR="00872B37" w:rsidRPr="000D426D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D426D">
        <w:rPr>
          <w:rFonts w:cstheme="minorHAnsi"/>
          <w:color w:val="000000" w:themeColor="text1"/>
        </w:rPr>
        <w:t>Prowadzenie spraw kadrowych</w:t>
      </w:r>
      <w:r>
        <w:rPr>
          <w:rFonts w:cstheme="minorHAnsi"/>
          <w:color w:val="000000" w:themeColor="text1"/>
        </w:rPr>
        <w:t>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0D426D" w:rsidRPr="002367F0">
        <w:rPr>
          <w:rFonts w:cstheme="minorHAnsi"/>
          <w:color w:val="000000" w:themeColor="text1"/>
        </w:rPr>
        <w:t>rowadzenie kart ewidencji cz</w:t>
      </w:r>
      <w:r>
        <w:rPr>
          <w:rFonts w:cstheme="minorHAnsi"/>
          <w:color w:val="000000" w:themeColor="text1"/>
        </w:rPr>
        <w:t>asu pracy, urlopów pracowników.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0D426D" w:rsidRPr="002367F0">
        <w:rPr>
          <w:rFonts w:cstheme="minorHAnsi"/>
          <w:color w:val="000000" w:themeColor="text1"/>
        </w:rPr>
        <w:t xml:space="preserve">rzygotowanie projektów </w:t>
      </w:r>
      <w:r>
        <w:rPr>
          <w:rFonts w:cstheme="minorHAnsi"/>
          <w:color w:val="000000" w:themeColor="text1"/>
        </w:rPr>
        <w:t>zakresów obowiązków pracowników.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</w:t>
      </w:r>
      <w:r w:rsidR="000D426D" w:rsidRPr="002367F0">
        <w:rPr>
          <w:rFonts w:cstheme="minorHAnsi"/>
          <w:color w:val="000000" w:themeColor="text1"/>
        </w:rPr>
        <w:t>owadzenie rejestru d</w:t>
      </w:r>
      <w:r>
        <w:rPr>
          <w:rFonts w:cstheme="minorHAnsi"/>
          <w:color w:val="000000" w:themeColor="text1"/>
        </w:rPr>
        <w:t>elegacji służbowych pracowników.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="000D426D" w:rsidRPr="002367F0">
        <w:rPr>
          <w:rFonts w:cstheme="minorHAnsi"/>
          <w:color w:val="000000" w:themeColor="text1"/>
        </w:rPr>
        <w:t>ystawianie zaświadczeń dla p</w:t>
      </w:r>
      <w:r>
        <w:rPr>
          <w:rFonts w:cstheme="minorHAnsi"/>
          <w:color w:val="000000" w:themeColor="text1"/>
        </w:rPr>
        <w:t>racowników oraz świadectw pracy.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0D426D" w:rsidRPr="002367F0">
        <w:rPr>
          <w:rFonts w:cstheme="minorHAnsi"/>
          <w:color w:val="000000" w:themeColor="text1"/>
        </w:rPr>
        <w:t>porządzanie sprawozdań związanych z za</w:t>
      </w:r>
      <w:r>
        <w:rPr>
          <w:rFonts w:cstheme="minorHAnsi"/>
          <w:color w:val="000000" w:themeColor="text1"/>
        </w:rPr>
        <w:t>trudnieniem dla potrzeb GUS.</w:t>
      </w:r>
    </w:p>
    <w:p w:rsidR="00872B37" w:rsidRPr="002367F0" w:rsidRDefault="00937B2E" w:rsidP="0040221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0D426D" w:rsidRPr="002367F0">
        <w:rPr>
          <w:rFonts w:cstheme="minorHAnsi"/>
          <w:color w:val="000000" w:themeColor="text1"/>
        </w:rPr>
        <w:t>rowadzenie bieżącej obsługi kasowej w zakładzie</w:t>
      </w:r>
      <w:r>
        <w:rPr>
          <w:rFonts w:cstheme="minorHAnsi"/>
          <w:color w:val="000000" w:themeColor="text1"/>
        </w:rPr>
        <w:t>.</w:t>
      </w:r>
    </w:p>
    <w:p w:rsidR="00872B37" w:rsidRPr="002367F0" w:rsidRDefault="00937B2E" w:rsidP="0040221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Wystawianie rachunków i faktur za wykonane wyroby i usługi</w:t>
      </w:r>
      <w:r>
        <w:rPr>
          <w:rFonts w:cstheme="minorHAnsi"/>
          <w:color w:val="000000" w:themeColor="text1"/>
        </w:rPr>
        <w:t>.</w:t>
      </w:r>
    </w:p>
    <w:p w:rsidR="00937B2E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937B2E">
        <w:rPr>
          <w:rFonts w:cstheme="minorHAnsi"/>
          <w:color w:val="000000" w:themeColor="text1"/>
        </w:rPr>
        <w:t>P</w:t>
      </w:r>
      <w:r w:rsidR="000D426D" w:rsidRPr="00937B2E">
        <w:rPr>
          <w:rFonts w:cstheme="minorHAnsi"/>
          <w:color w:val="000000" w:themeColor="text1"/>
        </w:rPr>
        <w:t>rowadzenie sekretariatu, przyjmowanie, rejestrowanie i wysyłanie korespondencji, prowadzenie rejestru aktów normatywny</w:t>
      </w:r>
      <w:r>
        <w:rPr>
          <w:rFonts w:cstheme="minorHAnsi"/>
          <w:color w:val="000000" w:themeColor="text1"/>
        </w:rPr>
        <w:t>ch.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937B2E">
        <w:rPr>
          <w:rFonts w:cstheme="minorHAnsi"/>
          <w:color w:val="000000" w:themeColor="text1"/>
        </w:rPr>
        <w:t xml:space="preserve"> P</w:t>
      </w:r>
      <w:r w:rsidR="000D426D" w:rsidRPr="00937B2E">
        <w:rPr>
          <w:rFonts w:cstheme="minorHAnsi"/>
          <w:color w:val="000000" w:themeColor="text1"/>
        </w:rPr>
        <w:t>rowadzenie spraw związanych z zamówieniami publicznymi zgodnie  ustawą prawo zamówień publicznych, prowad</w:t>
      </w:r>
      <w:r>
        <w:rPr>
          <w:rFonts w:cstheme="minorHAnsi"/>
          <w:color w:val="000000" w:themeColor="text1"/>
        </w:rPr>
        <w:t>zenie dokumentacji przetargowej.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="000D426D" w:rsidRPr="002367F0">
        <w:rPr>
          <w:rFonts w:cstheme="minorHAnsi"/>
          <w:color w:val="000000" w:themeColor="text1"/>
        </w:rPr>
        <w:t>spółpraca z samorządami gmin, organizacjami społecznymi, społecznościami lokalnymi, instytucjami, zakładami prac</w:t>
      </w:r>
      <w:r w:rsidRPr="002367F0">
        <w:rPr>
          <w:rFonts w:cstheme="minorHAnsi"/>
          <w:color w:val="000000" w:themeColor="text1"/>
        </w:rPr>
        <w:t>y itp. W rozwiązywaniu p</w:t>
      </w:r>
      <w:r>
        <w:rPr>
          <w:rFonts w:cstheme="minorHAnsi"/>
          <w:color w:val="000000" w:themeColor="text1"/>
        </w:rPr>
        <w:t>roblemów osób niepełnosprawnych.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0D426D" w:rsidRPr="002367F0">
        <w:rPr>
          <w:rFonts w:cstheme="minorHAnsi"/>
          <w:color w:val="000000" w:themeColor="text1"/>
        </w:rPr>
        <w:t>apewnienie odzieży ochron</w:t>
      </w:r>
      <w:r>
        <w:rPr>
          <w:rFonts w:cstheme="minorHAnsi"/>
          <w:color w:val="000000" w:themeColor="text1"/>
        </w:rPr>
        <w:t>nej i środków higieny osobistej.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Rozpatrywanie skarg i wniosków.</w:t>
      </w:r>
    </w:p>
    <w:p w:rsidR="00872B37" w:rsidRPr="002367F0" w:rsidRDefault="00937B2E" w:rsidP="004022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0D426D" w:rsidRPr="002367F0">
        <w:rPr>
          <w:rFonts w:cstheme="minorHAnsi"/>
          <w:color w:val="000000" w:themeColor="text1"/>
        </w:rPr>
        <w:t xml:space="preserve">rowadzenie </w:t>
      </w:r>
      <w:r>
        <w:rPr>
          <w:rFonts w:cstheme="minorHAnsi"/>
          <w:color w:val="000000" w:themeColor="text1"/>
        </w:rPr>
        <w:t>ewidencji kontroli wewnętrznych.</w:t>
      </w:r>
    </w:p>
    <w:p w:rsidR="00872B37" w:rsidRPr="002367F0" w:rsidRDefault="00937B2E" w:rsidP="004022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Ochrona danych osobowych.</w:t>
      </w:r>
    </w:p>
    <w:p w:rsidR="00CC3892" w:rsidRPr="002367F0" w:rsidRDefault="00937B2E" w:rsidP="0040221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Prowadzenie archiwum</w:t>
      </w:r>
      <w:r>
        <w:rPr>
          <w:rFonts w:cstheme="minorHAnsi"/>
          <w:color w:val="000000" w:themeColor="text1"/>
        </w:rPr>
        <w:t>.</w:t>
      </w:r>
    </w:p>
    <w:p w:rsidR="00CC3892" w:rsidRPr="002367F0" w:rsidRDefault="00937B2E" w:rsidP="0040221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Dbanie o bezpiec</w:t>
      </w:r>
      <w:r w:rsidR="000D426D" w:rsidRPr="002367F0">
        <w:rPr>
          <w:rFonts w:cstheme="minorHAnsi"/>
          <w:color w:val="000000" w:themeColor="text1"/>
        </w:rPr>
        <w:t>zeństwo klientów i majątku zakładu</w:t>
      </w:r>
      <w:r>
        <w:rPr>
          <w:rFonts w:cstheme="minorHAnsi"/>
          <w:color w:val="000000" w:themeColor="text1"/>
        </w:rPr>
        <w:t>.</w:t>
      </w:r>
    </w:p>
    <w:p w:rsidR="0069063C" w:rsidRPr="002367F0" w:rsidRDefault="00937B2E" w:rsidP="0040221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Prowadzenie, we współpracy z głównym księgowym, spraw związanych z funkcjonowaniem  zakładowego </w:t>
      </w:r>
      <w:r w:rsidR="000D426D" w:rsidRPr="002367F0">
        <w:rPr>
          <w:rFonts w:cstheme="minorHAnsi"/>
          <w:color w:val="000000" w:themeColor="text1"/>
        </w:rPr>
        <w:t>funduszu świadczeń socjalnych i zakładowego funduszu aktywności.</w:t>
      </w:r>
    </w:p>
    <w:p w:rsidR="00CC3892" w:rsidRPr="002367F0" w:rsidRDefault="00937B2E" w:rsidP="00937B2E">
      <w:pPr>
        <w:tabs>
          <w:tab w:val="left" w:pos="1212"/>
        </w:tabs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:rsidR="00CC3892" w:rsidRPr="002367F0" w:rsidRDefault="00321493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17</w:t>
      </w:r>
    </w:p>
    <w:p w:rsidR="00CC3892" w:rsidRPr="002367F0" w:rsidRDefault="00CC3892" w:rsidP="000D426D">
      <w:pPr>
        <w:spacing w:after="0" w:line="240" w:lineRule="auto"/>
        <w:ind w:firstLine="708"/>
        <w:rPr>
          <w:rFonts w:cstheme="minorHAnsi"/>
          <w:color w:val="000000" w:themeColor="text1"/>
        </w:rPr>
      </w:pPr>
    </w:p>
    <w:p w:rsidR="00CC3892" w:rsidRPr="002367F0" w:rsidRDefault="00CC3892" w:rsidP="0040221C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Do zadań</w:t>
      </w:r>
      <w:r w:rsidR="0069063C" w:rsidRPr="002367F0">
        <w:rPr>
          <w:rFonts w:cstheme="minorHAnsi"/>
          <w:color w:val="000000" w:themeColor="text1"/>
        </w:rPr>
        <w:t xml:space="preserve"> pionu </w:t>
      </w:r>
      <w:r w:rsidRPr="002367F0">
        <w:rPr>
          <w:rFonts w:cstheme="minorHAnsi"/>
          <w:b/>
          <w:color w:val="000000" w:themeColor="text1"/>
        </w:rPr>
        <w:t xml:space="preserve"> wytwórczo – usługowego </w:t>
      </w:r>
      <w:r w:rsidRPr="002367F0">
        <w:rPr>
          <w:rFonts w:cstheme="minorHAnsi"/>
          <w:color w:val="000000" w:themeColor="text1"/>
        </w:rPr>
        <w:t>należy: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Świadc</w:t>
      </w:r>
      <w:r w:rsidR="000D426D" w:rsidRPr="002367F0">
        <w:rPr>
          <w:rFonts w:cstheme="minorHAnsi"/>
          <w:color w:val="000000" w:themeColor="text1"/>
        </w:rPr>
        <w:t>zenie usług i realizacja zamówień w zakresi</w:t>
      </w:r>
      <w:r>
        <w:rPr>
          <w:rFonts w:cstheme="minorHAnsi"/>
          <w:color w:val="000000" w:themeColor="text1"/>
        </w:rPr>
        <w:t>e konkretnych zamówień klienta.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Wykonywanie innych zleceń na bieżące potrzeby zakładu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Promocja i marketing działalności wytwórczo- usługowej oraz  całego zakładu</w:t>
      </w:r>
      <w:r>
        <w:rPr>
          <w:rFonts w:cstheme="minorHAnsi"/>
          <w:color w:val="000000" w:themeColor="text1"/>
        </w:rPr>
        <w:t>.</w:t>
      </w:r>
    </w:p>
    <w:p w:rsidR="00321493" w:rsidRPr="002367F0" w:rsidRDefault="00F9694A" w:rsidP="004022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Podejmowanie działań zmierzających do pozyskania</w:t>
      </w:r>
      <w:r w:rsidR="000D426D" w:rsidRPr="002367F0">
        <w:rPr>
          <w:rFonts w:cstheme="minorHAnsi"/>
          <w:color w:val="000000" w:themeColor="text1"/>
        </w:rPr>
        <w:t xml:space="preserve"> nowych klientów korzystających z usług zakład</w:t>
      </w:r>
      <w:r>
        <w:rPr>
          <w:rFonts w:cstheme="minorHAnsi"/>
          <w:color w:val="000000" w:themeColor="text1"/>
        </w:rPr>
        <w:t>u oraz zdobywanie nowych rynków.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Kompleksowa obsługa klientów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Utrzymanie czystości wewnątrz i na zewnątrz zakładu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Utrzymywanie najwyższych standardów obsługi klienta oraz wykonywania usługi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Utrzymywanie zakł</w:t>
      </w:r>
      <w:r w:rsidR="000D426D" w:rsidRPr="002367F0">
        <w:rPr>
          <w:rFonts w:cstheme="minorHAnsi"/>
          <w:color w:val="000000" w:themeColor="text1"/>
        </w:rPr>
        <w:t>adowych standardów sanitarno-higienicznych, estetycznych,  ładu i porządku we wszystkich pomieszczeniach zakładu, oraz wokół obiektu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Dbanie o bezpieczeństwo klientów zakładu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lastRenderedPageBreak/>
        <w:t>Inicjowanie, planowanie, organizacja i kontrola pracy w serwisach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Terminowe i r</w:t>
      </w:r>
      <w:r w:rsidR="000D426D" w:rsidRPr="002367F0">
        <w:rPr>
          <w:rFonts w:cstheme="minorHAnsi"/>
          <w:color w:val="000000" w:themeColor="text1"/>
        </w:rPr>
        <w:t>zetelne wykonywanie zadań i zleceń</w:t>
      </w:r>
      <w:r>
        <w:rPr>
          <w:rFonts w:cstheme="minorHAnsi"/>
          <w:color w:val="000000" w:themeColor="text1"/>
        </w:rPr>
        <w:t>.</w:t>
      </w:r>
    </w:p>
    <w:p w:rsidR="00CC3892" w:rsidRPr="002367F0" w:rsidRDefault="00F9694A" w:rsidP="0040221C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Opracowywanie i wdrażanie procesów technologicznych niezbędnych do wykonania zleceń</w:t>
      </w:r>
      <w:r w:rsidR="000D426D">
        <w:rPr>
          <w:rFonts w:cstheme="minorHAnsi"/>
          <w:color w:val="000000" w:themeColor="text1"/>
        </w:rPr>
        <w:t xml:space="preserve"> </w:t>
      </w:r>
      <w:r w:rsidR="00CC3892" w:rsidRPr="002367F0">
        <w:rPr>
          <w:rFonts w:cstheme="minorHAnsi"/>
          <w:color w:val="000000" w:themeColor="text1"/>
        </w:rPr>
        <w:t>- właściwe wydawanie i racjonalne wykorzystywanie materiałów do produkcji</w:t>
      </w:r>
      <w:r w:rsidR="000D426D">
        <w:rPr>
          <w:rFonts w:cstheme="minorHAnsi"/>
          <w:color w:val="000000" w:themeColor="text1"/>
        </w:rPr>
        <w:t>.</w:t>
      </w:r>
    </w:p>
    <w:p w:rsidR="00CC3892" w:rsidRPr="002367F0" w:rsidRDefault="00CC3892" w:rsidP="00321493">
      <w:pPr>
        <w:pStyle w:val="Akapitzlist"/>
        <w:spacing w:after="0" w:line="240" w:lineRule="auto"/>
        <w:rPr>
          <w:rFonts w:cstheme="minorHAnsi"/>
          <w:color w:val="000000" w:themeColor="text1"/>
        </w:rPr>
      </w:pPr>
    </w:p>
    <w:p w:rsidR="0069063C" w:rsidRPr="002367F0" w:rsidRDefault="00332149" w:rsidP="0040221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 zakładzie prowadzona jest działalność</w:t>
      </w:r>
      <w:r w:rsidR="00E95933" w:rsidRPr="002367F0">
        <w:rPr>
          <w:rFonts w:cstheme="minorHAnsi"/>
          <w:color w:val="000000" w:themeColor="text1"/>
        </w:rPr>
        <w:t xml:space="preserve"> o charakterze </w:t>
      </w:r>
      <w:r w:rsidR="009408DB" w:rsidRPr="002367F0">
        <w:rPr>
          <w:rFonts w:cstheme="minorHAnsi"/>
          <w:color w:val="000000" w:themeColor="text1"/>
        </w:rPr>
        <w:t>wytwórczo</w:t>
      </w:r>
      <w:r w:rsidR="00E95933" w:rsidRPr="002367F0">
        <w:rPr>
          <w:rFonts w:cstheme="minorHAnsi"/>
          <w:color w:val="000000" w:themeColor="text1"/>
        </w:rPr>
        <w:t xml:space="preserve"> – usług</w:t>
      </w:r>
      <w:r w:rsidR="00321493" w:rsidRPr="002367F0">
        <w:rPr>
          <w:rFonts w:cstheme="minorHAnsi"/>
          <w:color w:val="000000" w:themeColor="text1"/>
        </w:rPr>
        <w:t>owym</w:t>
      </w:r>
      <w:r w:rsidR="0069063C" w:rsidRPr="002367F0">
        <w:rPr>
          <w:rFonts w:cstheme="minorHAnsi"/>
          <w:color w:val="000000" w:themeColor="text1"/>
        </w:rPr>
        <w:t xml:space="preserve"> w zakresie</w:t>
      </w:r>
      <w:r w:rsidR="00321493" w:rsidRPr="002367F0">
        <w:rPr>
          <w:rFonts w:cstheme="minorHAnsi"/>
          <w:color w:val="000000" w:themeColor="text1"/>
        </w:rPr>
        <w:t xml:space="preserve"> :</w:t>
      </w:r>
    </w:p>
    <w:p w:rsidR="00321493" w:rsidRPr="002367F0" w:rsidRDefault="00BB48F6" w:rsidP="0040221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DZIAŁ</w:t>
      </w:r>
      <w:r w:rsidR="00332149" w:rsidRPr="002367F0">
        <w:rPr>
          <w:rFonts w:cstheme="minorHAnsi"/>
          <w:color w:val="000000" w:themeColor="text1"/>
        </w:rPr>
        <w:t>U</w:t>
      </w:r>
      <w:r w:rsidRPr="002367F0">
        <w:rPr>
          <w:rFonts w:cstheme="minorHAnsi"/>
          <w:color w:val="000000" w:themeColor="text1"/>
        </w:rPr>
        <w:t xml:space="preserve">  REKLAMY</w:t>
      </w:r>
    </w:p>
    <w:p w:rsidR="00321493" w:rsidRPr="002367F0" w:rsidRDefault="00321493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druk </w:t>
      </w:r>
      <w:proofErr w:type="spellStart"/>
      <w:r w:rsidRPr="002367F0">
        <w:rPr>
          <w:rFonts w:eastAsia="Times New Roman" w:cstheme="minorHAnsi"/>
          <w:color w:val="000000" w:themeColor="text1"/>
          <w:lang w:eastAsia="pl-PL"/>
        </w:rPr>
        <w:t>solwentowy</w:t>
      </w:r>
      <w:proofErr w:type="spellEnd"/>
      <w:r w:rsidRPr="002367F0">
        <w:rPr>
          <w:rFonts w:eastAsia="Times New Roman" w:cstheme="minorHAnsi"/>
          <w:color w:val="000000" w:themeColor="text1"/>
          <w:lang w:eastAsia="pl-PL"/>
        </w:rPr>
        <w:t xml:space="preserve"> (kalendarze, plakaty, naklejki, 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 xml:space="preserve">bandery, </w:t>
      </w:r>
      <w:proofErr w:type="spellStart"/>
      <w:r w:rsidR="00BB48F6" w:rsidRPr="002367F0">
        <w:rPr>
          <w:rFonts w:eastAsia="Times New Roman" w:cstheme="minorHAnsi"/>
          <w:color w:val="000000" w:themeColor="text1"/>
          <w:lang w:eastAsia="pl-PL"/>
        </w:rPr>
        <w:t>rollupy</w:t>
      </w:r>
      <w:proofErr w:type="spellEnd"/>
      <w:r w:rsidRPr="002367F0">
        <w:rPr>
          <w:rFonts w:eastAsia="Times New Roman" w:cstheme="minorHAnsi"/>
          <w:color w:val="000000" w:themeColor="text1"/>
          <w:lang w:eastAsia="pl-PL"/>
        </w:rPr>
        <w:t>)</w:t>
      </w:r>
    </w:p>
    <w:p w:rsidR="00321493" w:rsidRPr="002367F0" w:rsidRDefault="00321493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gadżety reklamowe</w:t>
      </w:r>
    </w:p>
    <w:p w:rsidR="0099162B" w:rsidRPr="002367F0" w:rsidRDefault="0099162B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logowanie produktów  </w:t>
      </w:r>
    </w:p>
    <w:p w:rsidR="00BB48F6" w:rsidRPr="002367F0" w:rsidRDefault="0099162B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kubki, </w:t>
      </w:r>
      <w:r w:rsidR="00321493" w:rsidRPr="002367F0">
        <w:rPr>
          <w:rFonts w:eastAsia="Times New Roman" w:cstheme="minorHAnsi"/>
          <w:color w:val="000000" w:themeColor="text1"/>
          <w:lang w:eastAsia="pl-PL"/>
        </w:rPr>
        <w:t>fili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>żanki, koszulki, bluzy, ubrania robocze, torby z nadrukiem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:rsidR="00321493" w:rsidRPr="002367F0" w:rsidRDefault="00321493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komputerowe wycinanie liter</w:t>
      </w:r>
    </w:p>
    <w:p w:rsidR="00321493" w:rsidRPr="002367F0" w:rsidRDefault="00321493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pieczątki (bogaty asortyment)</w:t>
      </w:r>
    </w:p>
    <w:p w:rsidR="00321493" w:rsidRPr="002367F0" w:rsidRDefault="00321493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usługi ploterem laserowym (wycinanie i grawerowanie w różnych materiałach – </w:t>
      </w:r>
      <w:proofErr w:type="spellStart"/>
      <w:r w:rsidRPr="002367F0">
        <w:rPr>
          <w:rFonts w:eastAsia="Times New Roman" w:cstheme="minorHAnsi"/>
          <w:color w:val="000000" w:themeColor="text1"/>
          <w:lang w:eastAsia="pl-PL"/>
        </w:rPr>
        <w:t>plexi</w:t>
      </w:r>
      <w:proofErr w:type="spellEnd"/>
      <w:r w:rsidRPr="002367F0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 xml:space="preserve">sklejce, </w:t>
      </w:r>
      <w:r w:rsidRPr="002367F0">
        <w:rPr>
          <w:rFonts w:eastAsia="Times New Roman" w:cstheme="minorHAnsi"/>
          <w:color w:val="000000" w:themeColor="text1"/>
          <w:lang w:eastAsia="pl-PL"/>
        </w:rPr>
        <w:t>drewnie, filcu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>, papierze</w:t>
      </w:r>
      <w:r w:rsidRPr="002367F0">
        <w:rPr>
          <w:rFonts w:eastAsia="Times New Roman" w:cstheme="minorHAnsi"/>
          <w:color w:val="000000" w:themeColor="text1"/>
          <w:lang w:eastAsia="pl-PL"/>
        </w:rPr>
        <w:t>)</w:t>
      </w:r>
    </w:p>
    <w:p w:rsidR="00321493" w:rsidRPr="002367F0" w:rsidRDefault="00321493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nadruki na blaszkach aluminiowych (wizytówki na drzwi, napisy na pucharach, podziękowania)</w:t>
      </w:r>
    </w:p>
    <w:p w:rsidR="00321493" w:rsidRPr="002367F0" w:rsidRDefault="00321493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reklamy na płytach PCV, szybach wystawowych</w:t>
      </w:r>
      <w:r w:rsidR="0099162B" w:rsidRPr="002367F0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Pr="002367F0">
        <w:rPr>
          <w:rFonts w:eastAsia="Times New Roman" w:cstheme="minorHAnsi"/>
          <w:color w:val="000000" w:themeColor="text1"/>
          <w:lang w:eastAsia="pl-PL"/>
        </w:rPr>
        <w:t>reklamy na pojazdach</w:t>
      </w:r>
    </w:p>
    <w:p w:rsidR="00321493" w:rsidRPr="002367F0" w:rsidRDefault="0099162B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ręcznie robione kartki, </w:t>
      </w:r>
      <w:r w:rsidR="00321493" w:rsidRPr="002367F0">
        <w:rPr>
          <w:rFonts w:eastAsia="Times New Roman" w:cstheme="minorHAnsi"/>
          <w:color w:val="000000" w:themeColor="text1"/>
          <w:lang w:eastAsia="pl-PL"/>
        </w:rPr>
        <w:t xml:space="preserve">zaproszenia 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i podziękowania </w:t>
      </w:r>
      <w:r w:rsidR="00321493" w:rsidRPr="002367F0">
        <w:rPr>
          <w:rFonts w:eastAsia="Times New Roman" w:cstheme="minorHAnsi"/>
          <w:color w:val="000000" w:themeColor="text1"/>
          <w:lang w:eastAsia="pl-PL"/>
        </w:rPr>
        <w:t>okolicznościowe (urodzinowe, komunijne, ślubne, na chrzest, inne)</w:t>
      </w:r>
    </w:p>
    <w:p w:rsidR="0069063C" w:rsidRPr="002367F0" w:rsidRDefault="0069063C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wizytówki, ulotki i inne druki okolicznościowe</w:t>
      </w:r>
    </w:p>
    <w:p w:rsidR="00BB48F6" w:rsidRPr="002367F0" w:rsidRDefault="0069063C" w:rsidP="0040221C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drukowanie, kserowanie, bindowanie, laminowanie</w:t>
      </w:r>
    </w:p>
    <w:p w:rsidR="00321493" w:rsidRPr="002367F0" w:rsidRDefault="00BB48F6" w:rsidP="0040221C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bCs/>
          <w:color w:val="000000" w:themeColor="text1"/>
          <w:kern w:val="36"/>
          <w:lang w:eastAsia="pl-PL"/>
        </w:rPr>
        <w:t>DZIAŁ</w:t>
      </w:r>
      <w:r w:rsidR="00332149" w:rsidRPr="002367F0">
        <w:rPr>
          <w:rFonts w:eastAsia="Times New Roman" w:cstheme="minorHAnsi"/>
          <w:bCs/>
          <w:color w:val="000000" w:themeColor="text1"/>
          <w:kern w:val="36"/>
          <w:lang w:eastAsia="pl-PL"/>
        </w:rPr>
        <w:t>U</w:t>
      </w:r>
      <w:r w:rsidRPr="002367F0">
        <w:rPr>
          <w:rFonts w:eastAsia="Times New Roman" w:cstheme="minorHAnsi"/>
          <w:bCs/>
          <w:color w:val="000000" w:themeColor="text1"/>
          <w:kern w:val="36"/>
          <w:lang w:eastAsia="pl-PL"/>
        </w:rPr>
        <w:t xml:space="preserve"> KRAWIEC</w:t>
      </w:r>
      <w:r w:rsidR="00332149" w:rsidRPr="002367F0">
        <w:rPr>
          <w:rFonts w:eastAsia="Times New Roman" w:cstheme="minorHAnsi"/>
          <w:bCs/>
          <w:color w:val="000000" w:themeColor="text1"/>
          <w:kern w:val="36"/>
          <w:lang w:eastAsia="pl-PL"/>
        </w:rPr>
        <w:t>TWA</w:t>
      </w:r>
    </w:p>
    <w:p w:rsidR="00321493" w:rsidRPr="002367F0" w:rsidRDefault="00321493" w:rsidP="0040221C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zlecenia szycia: 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 xml:space="preserve">pościeli, 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obrusów, toreb ekologicznych, 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 xml:space="preserve">kocyków dziecięcych, </w:t>
      </w:r>
      <w:r w:rsidRPr="002367F0">
        <w:rPr>
          <w:rFonts w:eastAsia="Times New Roman" w:cstheme="minorHAnsi"/>
          <w:color w:val="000000" w:themeColor="text1"/>
          <w:lang w:eastAsia="pl-PL"/>
        </w:rPr>
        <w:t>poduszek,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 xml:space="preserve"> kołder, </w:t>
      </w:r>
      <w:r w:rsidRPr="002367F0">
        <w:rPr>
          <w:rFonts w:eastAsia="Times New Roman" w:cstheme="minorHAnsi"/>
          <w:color w:val="000000" w:themeColor="text1"/>
          <w:lang w:eastAsia="pl-PL"/>
        </w:rPr>
        <w:t>firan</w:t>
      </w:r>
      <w:r w:rsidR="0099162B" w:rsidRPr="002367F0">
        <w:rPr>
          <w:rFonts w:eastAsia="Times New Roman" w:cstheme="minorHAnsi"/>
          <w:color w:val="000000" w:themeColor="text1"/>
          <w:lang w:eastAsia="pl-PL"/>
        </w:rPr>
        <w:t xml:space="preserve">, ścierek, fartuszków 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 xml:space="preserve"> i innych</w:t>
      </w:r>
    </w:p>
    <w:p w:rsidR="00321493" w:rsidRPr="002367F0" w:rsidRDefault="00321493" w:rsidP="0040221C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haft komputerowy na pościelach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>,  poduszkach</w:t>
      </w:r>
      <w:r w:rsidRPr="002367F0">
        <w:rPr>
          <w:rFonts w:eastAsia="Times New Roman" w:cstheme="minorHAnsi"/>
          <w:color w:val="000000" w:themeColor="text1"/>
          <w:lang w:eastAsia="pl-PL"/>
        </w:rPr>
        <w:t>, ręcznikach, czapkach mikołajkowych</w:t>
      </w:r>
      <w:r w:rsidR="00BB48F6" w:rsidRPr="002367F0">
        <w:rPr>
          <w:rFonts w:eastAsia="Times New Roman" w:cstheme="minorHAnsi"/>
          <w:color w:val="000000" w:themeColor="text1"/>
          <w:lang w:eastAsia="pl-PL"/>
        </w:rPr>
        <w:t xml:space="preserve"> i innych</w:t>
      </w:r>
    </w:p>
    <w:p w:rsidR="00BB48F6" w:rsidRPr="002367F0" w:rsidRDefault="00BB48F6" w:rsidP="0040221C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wyroby z filcu : torby, ozdoby świąteczne</w:t>
      </w:r>
    </w:p>
    <w:p w:rsidR="00321493" w:rsidRPr="002367F0" w:rsidRDefault="00BB48F6" w:rsidP="0040221C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szycie i hafty pod indywidualne zamówienia klienta</w:t>
      </w:r>
    </w:p>
    <w:p w:rsidR="00BB48F6" w:rsidRPr="002367F0" w:rsidRDefault="00BB48F6" w:rsidP="0040221C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DZIAŁ</w:t>
      </w:r>
      <w:r w:rsidR="00332149" w:rsidRPr="002367F0">
        <w:rPr>
          <w:rFonts w:eastAsia="Times New Roman" w:cstheme="minorHAnsi"/>
          <w:color w:val="000000" w:themeColor="text1"/>
          <w:lang w:eastAsia="pl-PL"/>
        </w:rPr>
        <w:t>U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 RĘKODZIEŁA</w:t>
      </w:r>
    </w:p>
    <w:p w:rsidR="00BB48F6" w:rsidRPr="002367F0" w:rsidRDefault="0099162B" w:rsidP="0040221C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Produkcja ręcznie robionych świec </w:t>
      </w:r>
      <w:r w:rsidR="009408DB" w:rsidRPr="002367F0">
        <w:rPr>
          <w:rFonts w:eastAsia="Times New Roman" w:cstheme="minorHAnsi"/>
          <w:color w:val="000000" w:themeColor="text1"/>
          <w:lang w:eastAsia="pl-PL"/>
        </w:rPr>
        <w:t>parafinowych i sojowych</w:t>
      </w:r>
    </w:p>
    <w:p w:rsidR="0099162B" w:rsidRPr="002367F0" w:rsidRDefault="0099162B" w:rsidP="0040221C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Produkcja mydełek glicerynowych</w:t>
      </w:r>
    </w:p>
    <w:p w:rsidR="009408DB" w:rsidRPr="002367F0" w:rsidRDefault="009408DB" w:rsidP="0040221C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Okazjonalne wykonywanie produktów rękodzielniczych  </w:t>
      </w:r>
    </w:p>
    <w:p w:rsidR="006A2B3F" w:rsidRPr="002367F0" w:rsidRDefault="006A2B3F" w:rsidP="0040221C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 xml:space="preserve">Ścisła współpraca z działem reklamy i krawiectwa oraz pomoc </w:t>
      </w:r>
      <w:r w:rsidR="009408DB" w:rsidRPr="002367F0">
        <w:rPr>
          <w:rFonts w:eastAsia="Times New Roman" w:cstheme="minorHAnsi"/>
          <w:color w:val="000000" w:themeColor="text1"/>
          <w:lang w:eastAsia="pl-PL"/>
        </w:rPr>
        <w:t>w przyg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otowaniu materiałów do produkcji </w:t>
      </w:r>
      <w:r w:rsidR="009408DB" w:rsidRPr="002367F0">
        <w:rPr>
          <w:rFonts w:eastAsia="Times New Roman" w:cstheme="minorHAnsi"/>
          <w:color w:val="000000" w:themeColor="text1"/>
          <w:lang w:eastAsia="pl-PL"/>
        </w:rPr>
        <w:t>i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 przy wykonywaniu złożonych zamówień</w:t>
      </w:r>
    </w:p>
    <w:p w:rsidR="0099162B" w:rsidRPr="002367F0" w:rsidRDefault="0099162B" w:rsidP="0040221C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eastAsia="Times New Roman" w:cstheme="minorHAnsi"/>
          <w:color w:val="000000" w:themeColor="text1"/>
          <w:lang w:eastAsia="pl-PL"/>
        </w:rPr>
        <w:t>DZIAŁ</w:t>
      </w:r>
      <w:r w:rsidR="00332149" w:rsidRPr="002367F0">
        <w:rPr>
          <w:rFonts w:eastAsia="Times New Roman" w:cstheme="minorHAnsi"/>
          <w:color w:val="000000" w:themeColor="text1"/>
          <w:lang w:eastAsia="pl-PL"/>
        </w:rPr>
        <w:t>U</w:t>
      </w:r>
      <w:r w:rsidRPr="002367F0">
        <w:rPr>
          <w:rFonts w:eastAsia="Times New Roman" w:cstheme="minorHAnsi"/>
          <w:color w:val="000000" w:themeColor="text1"/>
          <w:lang w:eastAsia="pl-PL"/>
        </w:rPr>
        <w:t xml:space="preserve"> ORGANIZACYJNO –</w:t>
      </w:r>
      <w:r w:rsidR="00332149" w:rsidRPr="002367F0">
        <w:rPr>
          <w:rFonts w:eastAsia="Times New Roman" w:cstheme="minorHAnsi"/>
          <w:color w:val="000000" w:themeColor="text1"/>
          <w:lang w:eastAsia="pl-PL"/>
        </w:rPr>
        <w:t xml:space="preserve"> USŁUGOWEGO</w:t>
      </w:r>
    </w:p>
    <w:p w:rsidR="0099162B" w:rsidRPr="002367F0" w:rsidRDefault="00E95933" w:rsidP="0040221C">
      <w:pPr>
        <w:pStyle w:val="Akapitzlist"/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cstheme="minorHAnsi"/>
          <w:color w:val="000000" w:themeColor="text1"/>
        </w:rPr>
        <w:t xml:space="preserve">świadczenie usług </w:t>
      </w:r>
      <w:r w:rsidR="006A2B3F" w:rsidRPr="002367F0">
        <w:rPr>
          <w:rFonts w:cstheme="minorHAnsi"/>
          <w:color w:val="000000" w:themeColor="text1"/>
        </w:rPr>
        <w:t xml:space="preserve">porządkowych, </w:t>
      </w:r>
      <w:r w:rsidRPr="002367F0">
        <w:rPr>
          <w:rFonts w:cstheme="minorHAnsi"/>
          <w:color w:val="000000" w:themeColor="text1"/>
        </w:rPr>
        <w:t>konserw</w:t>
      </w:r>
      <w:r w:rsidR="006A2B3F" w:rsidRPr="002367F0">
        <w:rPr>
          <w:rFonts w:cstheme="minorHAnsi"/>
          <w:color w:val="000000" w:themeColor="text1"/>
        </w:rPr>
        <w:t>atorskich i</w:t>
      </w:r>
      <w:r w:rsidRPr="002367F0">
        <w:rPr>
          <w:rFonts w:cstheme="minorHAnsi"/>
          <w:color w:val="000000" w:themeColor="text1"/>
        </w:rPr>
        <w:t xml:space="preserve"> terenów zielonych</w:t>
      </w:r>
      <w:r w:rsidR="006A2B3F" w:rsidRPr="002367F0">
        <w:rPr>
          <w:rFonts w:cstheme="minorHAnsi"/>
          <w:color w:val="000000" w:themeColor="text1"/>
        </w:rPr>
        <w:t xml:space="preserve"> w obszarze budynku zakładu</w:t>
      </w:r>
      <w:r w:rsidRPr="002367F0">
        <w:rPr>
          <w:rFonts w:cstheme="minorHAnsi"/>
          <w:color w:val="000000" w:themeColor="text1"/>
        </w:rPr>
        <w:t>: utrzymanie porządku i czystości w wyznaczonych pomieszczeniach zakładu i wokół budynku, drobne prace naprawcze, konserwatorskie, konserwacja i utrzymanie do</w:t>
      </w:r>
      <w:r w:rsidR="00895D33">
        <w:rPr>
          <w:rFonts w:cstheme="minorHAnsi"/>
          <w:color w:val="000000" w:themeColor="text1"/>
        </w:rPr>
        <w:t xml:space="preserve">brego stanu technicznego </w:t>
      </w:r>
      <w:r w:rsidRPr="002367F0">
        <w:rPr>
          <w:rFonts w:cstheme="minorHAnsi"/>
          <w:color w:val="000000" w:themeColor="text1"/>
        </w:rPr>
        <w:t xml:space="preserve"> drobnych urządzeń i sprzętu, montaż lub naprawa zamków, naprawa urządzeń sanitarnych, wykonywanie drobnych prac remontowych i malarskich</w:t>
      </w:r>
      <w:r w:rsidR="0099162B" w:rsidRPr="002367F0">
        <w:rPr>
          <w:rFonts w:cstheme="minorHAnsi"/>
          <w:color w:val="000000" w:themeColor="text1"/>
        </w:rPr>
        <w:t>, koszenie trawników, dbanie o rabaty kwiatowe, grabienie suchych liści, podcinanie krzewów i drzewek, odśnieżanie ciągów pieszych przed budynkami, usuwanie oblodzenia i posypywanie ich piaskiem lub solą.</w:t>
      </w:r>
    </w:p>
    <w:p w:rsidR="006A2B3F" w:rsidRPr="002367F0" w:rsidRDefault="00E95933" w:rsidP="0040221C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świadczenie usług porządkowych</w:t>
      </w:r>
      <w:r w:rsidR="006A2B3F" w:rsidRPr="002367F0">
        <w:rPr>
          <w:rFonts w:cstheme="minorHAnsi"/>
          <w:color w:val="000000" w:themeColor="text1"/>
        </w:rPr>
        <w:t xml:space="preserve"> i pielęgnacja terenów zielonych</w:t>
      </w:r>
      <w:r w:rsidRPr="002367F0">
        <w:rPr>
          <w:rFonts w:cstheme="minorHAnsi"/>
          <w:color w:val="000000" w:themeColor="text1"/>
        </w:rPr>
        <w:t xml:space="preserve"> na zewnątrz </w:t>
      </w:r>
      <w:r w:rsidR="00895D33">
        <w:rPr>
          <w:rFonts w:cstheme="minorHAnsi"/>
          <w:color w:val="000000" w:themeColor="text1"/>
        </w:rPr>
        <w:t xml:space="preserve">- dla firm, zakładów, </w:t>
      </w:r>
      <w:r w:rsidR="00895D33" w:rsidRPr="000D426D">
        <w:rPr>
          <w:rFonts w:cstheme="minorHAnsi"/>
          <w:color w:val="000000" w:themeColor="text1"/>
        </w:rPr>
        <w:t>kontrahentów</w:t>
      </w:r>
    </w:p>
    <w:p w:rsidR="00F366E7" w:rsidRPr="002367F0" w:rsidRDefault="006A2B3F" w:rsidP="0040221C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świadczenie usług odkażania metodą zamgławiania </w:t>
      </w:r>
      <w:r w:rsidR="000D426D">
        <w:rPr>
          <w:rFonts w:cstheme="minorHAnsi"/>
          <w:color w:val="000000" w:themeColor="text1"/>
        </w:rPr>
        <w:t>budynków i samochodów</w:t>
      </w:r>
    </w:p>
    <w:p w:rsidR="00F366E7" w:rsidRPr="002367F0" w:rsidRDefault="00F366E7" w:rsidP="0040221C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lastRenderedPageBreak/>
        <w:t>wypożyczalnia  naczyń, stołów, krzeseł,</w:t>
      </w:r>
      <w:r w:rsidR="006A2B3F" w:rsidRPr="002367F0">
        <w:rPr>
          <w:rFonts w:cstheme="minorHAnsi"/>
          <w:color w:val="000000" w:themeColor="text1"/>
        </w:rPr>
        <w:t xml:space="preserve"> obrusów</w:t>
      </w:r>
      <w:r w:rsidRPr="002367F0">
        <w:rPr>
          <w:rFonts w:cstheme="minorHAnsi"/>
          <w:color w:val="000000" w:themeColor="text1"/>
        </w:rPr>
        <w:t xml:space="preserve">  itp. (wszystkim co jest niezbędne  do zorganizowania uroczystości rodzinnej lub spotkania firmowego)</w:t>
      </w:r>
    </w:p>
    <w:p w:rsidR="006A2B3F" w:rsidRPr="002367F0" w:rsidRDefault="006A2B3F" w:rsidP="0040221C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wynajem sali gimnastycznej </w:t>
      </w:r>
    </w:p>
    <w:p w:rsidR="00430373" w:rsidRPr="00430373" w:rsidRDefault="006A2B3F" w:rsidP="0040221C">
      <w:pPr>
        <w:pStyle w:val="Akapitzlist"/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2367F0">
        <w:rPr>
          <w:rFonts w:cstheme="minorHAnsi"/>
          <w:color w:val="000000" w:themeColor="text1"/>
        </w:rPr>
        <w:t xml:space="preserve">usługi transportowe i cateringowe  </w:t>
      </w:r>
    </w:p>
    <w:p w:rsidR="0069063C" w:rsidRPr="002367F0" w:rsidRDefault="0069063C" w:rsidP="00F366E7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color w:val="000000" w:themeColor="text1"/>
        </w:rPr>
      </w:pPr>
    </w:p>
    <w:p w:rsidR="00A73DC2" w:rsidRPr="002367F0" w:rsidRDefault="00DC6C13" w:rsidP="0040221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Do zadań instruktorów</w:t>
      </w:r>
      <w:r w:rsidR="00A73DC2" w:rsidRPr="002367F0">
        <w:rPr>
          <w:rFonts w:cstheme="minorHAnsi"/>
          <w:color w:val="000000" w:themeColor="text1"/>
        </w:rPr>
        <w:t xml:space="preserve"> zawodu</w:t>
      </w:r>
      <w:r w:rsidRPr="002367F0">
        <w:rPr>
          <w:rFonts w:cstheme="minorHAnsi"/>
          <w:color w:val="000000" w:themeColor="text1"/>
        </w:rPr>
        <w:t xml:space="preserve"> </w:t>
      </w:r>
      <w:r w:rsidR="00A73DC2" w:rsidRPr="002367F0">
        <w:rPr>
          <w:rFonts w:cstheme="minorHAnsi"/>
          <w:color w:val="000000" w:themeColor="text1"/>
        </w:rPr>
        <w:t>należy:</w:t>
      </w:r>
    </w:p>
    <w:p w:rsidR="00DC6C13" w:rsidRPr="002367F0" w:rsidRDefault="00DC6C13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Nadzór nad prowadzeniem działalności wytwórczo – usługowej w poszczególnych działach</w:t>
      </w:r>
      <w:r w:rsidR="00F9694A">
        <w:rPr>
          <w:rFonts w:cstheme="minorHAnsi"/>
          <w:color w:val="000000" w:themeColor="text1"/>
        </w:rPr>
        <w:t>.</w:t>
      </w:r>
    </w:p>
    <w:p w:rsidR="00A73DC2" w:rsidRPr="002367F0" w:rsidRDefault="00A73DC2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Inicjowanie, plano</w:t>
      </w:r>
      <w:r w:rsidR="00F9694A">
        <w:rPr>
          <w:rFonts w:cstheme="minorHAnsi"/>
          <w:color w:val="000000" w:themeColor="text1"/>
        </w:rPr>
        <w:t>wanie i kontrola pracy w dziale.</w:t>
      </w:r>
    </w:p>
    <w:p w:rsidR="00A73DC2" w:rsidRPr="002367F0" w:rsidRDefault="00A73DC2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Terminowe i rzetelne wykonywanie zadań i zleceń</w:t>
      </w:r>
      <w:r w:rsidR="00F9694A">
        <w:rPr>
          <w:rFonts w:cstheme="minorHAnsi"/>
          <w:color w:val="000000" w:themeColor="text1"/>
        </w:rPr>
        <w:t>.</w:t>
      </w:r>
    </w:p>
    <w:p w:rsidR="00A73DC2" w:rsidRPr="002367F0" w:rsidRDefault="00A73DC2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Opracowywanie i wdrażanie procesów technologicznych  </w:t>
      </w:r>
      <w:r w:rsidR="00F9694A">
        <w:rPr>
          <w:rFonts w:cstheme="minorHAnsi"/>
          <w:color w:val="000000" w:themeColor="text1"/>
        </w:rPr>
        <w:t>niezbędnych do wykonania zleceń.</w:t>
      </w:r>
    </w:p>
    <w:p w:rsidR="00A73DC2" w:rsidRPr="002367F0" w:rsidRDefault="00A73DC2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Właściwe wydawanie i racjonalne wykorzystywanie materiałów do produkcji</w:t>
      </w:r>
      <w:r w:rsidR="000D426D">
        <w:rPr>
          <w:rFonts w:cstheme="minorHAnsi"/>
          <w:color w:val="000000" w:themeColor="text1"/>
        </w:rPr>
        <w:t>,</w:t>
      </w:r>
    </w:p>
    <w:p w:rsidR="00DC6C13" w:rsidRPr="002367F0" w:rsidRDefault="00A73DC2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Zapewnienie ciągłego i nieprzerwanego procesu rehabilitacyjnego, połączonego z innymi dziedzinami, takimi jak: usprawnianie i rehabilitacja socjalna, z</w:t>
      </w:r>
      <w:r w:rsidR="00F9694A">
        <w:rPr>
          <w:rFonts w:cstheme="minorHAnsi"/>
          <w:color w:val="000000" w:themeColor="text1"/>
        </w:rPr>
        <w:t>awodowa i rodzinna.</w:t>
      </w:r>
    </w:p>
    <w:p w:rsidR="00DC6C13" w:rsidRPr="002367F0" w:rsidRDefault="00DC6C13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Promocja i marketing działalności wytwórczo- usługowej oraz  całego zakładu</w:t>
      </w:r>
      <w:r w:rsidR="00F9694A">
        <w:rPr>
          <w:rFonts w:cstheme="minorHAnsi"/>
          <w:color w:val="000000" w:themeColor="text1"/>
        </w:rPr>
        <w:t>.</w:t>
      </w:r>
    </w:p>
    <w:p w:rsidR="00DC6C13" w:rsidRPr="002367F0" w:rsidRDefault="00F9694A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Podejmowanie </w:t>
      </w:r>
      <w:r w:rsidR="00DC6C13" w:rsidRPr="002367F0">
        <w:rPr>
          <w:rFonts w:cstheme="minorHAnsi"/>
          <w:color w:val="000000" w:themeColor="text1"/>
        </w:rPr>
        <w:t>działań zmierzających do pozyskania nowych klientów korzystających z usług Zakładu oraz zdobywanie nowych rynków</w:t>
      </w:r>
      <w:r>
        <w:rPr>
          <w:rFonts w:cstheme="minorHAnsi"/>
          <w:color w:val="000000" w:themeColor="text1"/>
        </w:rPr>
        <w:t>.</w:t>
      </w:r>
    </w:p>
    <w:p w:rsidR="00E95933" w:rsidRPr="002367F0" w:rsidRDefault="00E95933" w:rsidP="004022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Prowadzenie gospodarki materiałowej Zakładu.</w:t>
      </w:r>
    </w:p>
    <w:p w:rsidR="00CC3892" w:rsidRPr="002367F0" w:rsidRDefault="00CC3892" w:rsidP="00A73DC2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C3892" w:rsidRPr="002367F0" w:rsidRDefault="009408DB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18</w:t>
      </w:r>
    </w:p>
    <w:p w:rsidR="00E95933" w:rsidRPr="002367F0" w:rsidRDefault="00E95933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E95933" w:rsidRPr="002367F0" w:rsidRDefault="00E95933" w:rsidP="0033214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Do zakresu zadań</w:t>
      </w:r>
      <w:r w:rsidR="00430373">
        <w:rPr>
          <w:rFonts w:cstheme="minorHAnsi"/>
          <w:bCs/>
          <w:color w:val="000000" w:themeColor="text1"/>
        </w:rPr>
        <w:t xml:space="preserve"> </w:t>
      </w:r>
      <w:r w:rsidR="00430373" w:rsidRPr="00430373">
        <w:rPr>
          <w:rFonts w:cstheme="minorHAnsi"/>
          <w:bCs/>
          <w:color w:val="000000" w:themeColor="text1"/>
        </w:rPr>
        <w:t>pionu</w:t>
      </w:r>
      <w:r w:rsidRPr="00430373">
        <w:rPr>
          <w:rFonts w:cstheme="minorHAnsi"/>
          <w:b/>
          <w:bCs/>
          <w:color w:val="000000" w:themeColor="text1"/>
        </w:rPr>
        <w:t xml:space="preserve"> Rehabilitacyjnego</w:t>
      </w:r>
      <w:r w:rsidRPr="002367F0">
        <w:rPr>
          <w:rFonts w:cstheme="minorHAnsi"/>
          <w:bCs/>
          <w:color w:val="000000" w:themeColor="text1"/>
        </w:rPr>
        <w:t xml:space="preserve"> należy w szczególności:</w:t>
      </w:r>
    </w:p>
    <w:p w:rsidR="00E95933" w:rsidRPr="002367F0" w:rsidRDefault="00F9694A" w:rsidP="004022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</w:t>
      </w:r>
      <w:r w:rsidR="00E95933" w:rsidRPr="002367F0">
        <w:rPr>
          <w:rFonts w:cstheme="minorHAnsi"/>
          <w:color w:val="000000" w:themeColor="text1"/>
        </w:rPr>
        <w:t>adzenie zajęć rehabilitacyjnych osób niepełnosprawnych</w:t>
      </w:r>
      <w:r w:rsidR="009408DB" w:rsidRPr="002367F0">
        <w:rPr>
          <w:rFonts w:cstheme="minorHAnsi"/>
          <w:color w:val="000000" w:themeColor="text1"/>
        </w:rPr>
        <w:t xml:space="preserve"> dostosowanych do </w:t>
      </w:r>
      <w:r w:rsidR="00A73DC2" w:rsidRPr="002367F0">
        <w:rPr>
          <w:rFonts w:cstheme="minorHAnsi"/>
          <w:color w:val="000000" w:themeColor="text1"/>
        </w:rPr>
        <w:t xml:space="preserve">ich </w:t>
      </w:r>
      <w:r w:rsidR="009408DB" w:rsidRPr="002367F0">
        <w:rPr>
          <w:rFonts w:cstheme="minorHAnsi"/>
          <w:color w:val="000000" w:themeColor="text1"/>
        </w:rPr>
        <w:t xml:space="preserve">indywidualnych możliwości </w:t>
      </w:r>
      <w:r w:rsidR="00A73DC2" w:rsidRPr="002367F0">
        <w:rPr>
          <w:rFonts w:cstheme="minorHAnsi"/>
          <w:color w:val="000000" w:themeColor="text1"/>
        </w:rPr>
        <w:t>i potrzeb.</w:t>
      </w:r>
    </w:p>
    <w:p w:rsidR="00E95933" w:rsidRPr="002367F0" w:rsidRDefault="00F9694A" w:rsidP="004022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Zapewnienie doraźnej opieki medycznej </w:t>
      </w:r>
      <w:r w:rsidR="00E95933" w:rsidRPr="002367F0">
        <w:rPr>
          <w:rFonts w:cstheme="minorHAnsi"/>
          <w:bCs/>
          <w:color w:val="000000" w:themeColor="text1"/>
        </w:rPr>
        <w:t>– w</w:t>
      </w:r>
      <w:r w:rsidR="00A73DC2" w:rsidRPr="002367F0">
        <w:rPr>
          <w:rFonts w:cstheme="minorHAnsi"/>
          <w:bCs/>
          <w:color w:val="000000" w:themeColor="text1"/>
        </w:rPr>
        <w:t xml:space="preserve"> miarę istniejących możliwości z</w:t>
      </w:r>
      <w:r w:rsidR="00E95933" w:rsidRPr="002367F0">
        <w:rPr>
          <w:rFonts w:cstheme="minorHAnsi"/>
          <w:bCs/>
          <w:color w:val="000000" w:themeColor="text1"/>
        </w:rPr>
        <w:t>akładu</w:t>
      </w:r>
      <w:r>
        <w:rPr>
          <w:rFonts w:cstheme="minorHAnsi"/>
          <w:color w:val="000000" w:themeColor="text1"/>
        </w:rPr>
        <w:t>.</w:t>
      </w:r>
    </w:p>
    <w:p w:rsidR="009408DB" w:rsidRPr="002367F0" w:rsidRDefault="00F9694A" w:rsidP="004022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Prowadzenie zajęć psychologiczno - terapeutycznych – grupowych</w:t>
      </w:r>
      <w:r w:rsidR="009408DB" w:rsidRPr="002367F0">
        <w:rPr>
          <w:rFonts w:cstheme="minorHAnsi"/>
          <w:color w:val="000000" w:themeColor="text1"/>
        </w:rPr>
        <w:t xml:space="preserve"> i indywidualnych</w:t>
      </w:r>
      <w:r>
        <w:rPr>
          <w:rFonts w:cstheme="minorHAnsi"/>
          <w:color w:val="000000" w:themeColor="text1"/>
        </w:rPr>
        <w:t>.</w:t>
      </w:r>
    </w:p>
    <w:p w:rsidR="00A73DC2" w:rsidRPr="002367F0" w:rsidRDefault="00F9694A" w:rsidP="004022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Doradztwo zawodowe – w miarę </w:t>
      </w:r>
      <w:r>
        <w:rPr>
          <w:rFonts w:cstheme="minorHAnsi"/>
          <w:color w:val="000000" w:themeColor="text1"/>
        </w:rPr>
        <w:t>istniejących możliwości zakładu.</w:t>
      </w:r>
    </w:p>
    <w:p w:rsidR="009408DB" w:rsidRPr="002367F0" w:rsidRDefault="00F9694A" w:rsidP="004022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Prowadzenie dokumentacji osób niepełnosprawnych w ramach działań zespołu programowego</w:t>
      </w:r>
      <w:r>
        <w:rPr>
          <w:rFonts w:cstheme="minorHAnsi"/>
          <w:color w:val="000000" w:themeColor="text1"/>
        </w:rPr>
        <w:t>.</w:t>
      </w:r>
    </w:p>
    <w:p w:rsidR="00CC3892" w:rsidRPr="002367F0" w:rsidRDefault="00CC3892" w:rsidP="004022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Ustalenie odpowiedniego procesu rehabilitacji i ścieżki zawodowej dla </w:t>
      </w:r>
      <w:r w:rsidR="00A73DC2" w:rsidRPr="002367F0">
        <w:rPr>
          <w:rFonts w:cstheme="minorHAnsi"/>
          <w:color w:val="000000" w:themeColor="text1"/>
        </w:rPr>
        <w:t xml:space="preserve">każdej </w:t>
      </w:r>
      <w:r w:rsidRPr="002367F0">
        <w:rPr>
          <w:rFonts w:cstheme="minorHAnsi"/>
          <w:color w:val="000000" w:themeColor="text1"/>
        </w:rPr>
        <w:t>osoby niepełnosprawnej</w:t>
      </w:r>
      <w:r w:rsidR="00332149" w:rsidRPr="002367F0">
        <w:rPr>
          <w:rFonts w:cstheme="minorHAnsi"/>
          <w:color w:val="000000" w:themeColor="text1"/>
        </w:rPr>
        <w:t>.</w:t>
      </w:r>
    </w:p>
    <w:p w:rsidR="00430373" w:rsidRDefault="00430373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DC6C13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ROZDZIAŁ V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ZESPÓŁ PROGRAMOWY</w:t>
      </w:r>
    </w:p>
    <w:p w:rsidR="00CC3892" w:rsidRPr="002367F0" w:rsidRDefault="00CC3892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C3892" w:rsidRPr="002367F0" w:rsidRDefault="00DC6C13" w:rsidP="00693A3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367F0">
        <w:rPr>
          <w:rFonts w:cstheme="minorHAnsi"/>
          <w:b/>
          <w:color w:val="000000" w:themeColor="text1"/>
        </w:rPr>
        <w:t>§ 19</w:t>
      </w:r>
    </w:p>
    <w:p w:rsidR="00CC3892" w:rsidRPr="002367F0" w:rsidRDefault="00CC3892" w:rsidP="00693A34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C3892" w:rsidRPr="002367F0" w:rsidRDefault="00CC3892" w:rsidP="0040221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Kierownik Zakładu zarządzeniem  powołuje Zespół Programowy, w którego skład wchodzą pracownicy personelu zatrudnieni w zakładzie. W skład zespołu Programowego mogą </w:t>
      </w:r>
      <w:r w:rsidR="007B70B0" w:rsidRPr="000D426D">
        <w:rPr>
          <w:rFonts w:cstheme="minorHAnsi"/>
          <w:color w:val="000000" w:themeColor="text1"/>
        </w:rPr>
        <w:t xml:space="preserve">również </w:t>
      </w:r>
      <w:r w:rsidRPr="002367F0">
        <w:rPr>
          <w:rFonts w:cstheme="minorHAnsi"/>
          <w:color w:val="000000" w:themeColor="text1"/>
        </w:rPr>
        <w:t>wchodzić specjaliści niebędący pracownikami Zakładu, w szczególnoś</w:t>
      </w:r>
      <w:r w:rsidR="00FB03A8">
        <w:rPr>
          <w:rFonts w:cstheme="minorHAnsi"/>
          <w:color w:val="000000" w:themeColor="text1"/>
        </w:rPr>
        <w:t>ci doradca zawodowy, psycholog.</w:t>
      </w:r>
    </w:p>
    <w:p w:rsidR="00CC3892" w:rsidRPr="002367F0" w:rsidRDefault="00FB03A8" w:rsidP="0040221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Zespół programowy opracowuje</w:t>
      </w:r>
      <w:r w:rsidR="00CC3892" w:rsidRPr="002367F0">
        <w:rPr>
          <w:rFonts w:cstheme="minorHAnsi"/>
          <w:color w:val="000000" w:themeColor="text1"/>
        </w:rPr>
        <w:t xml:space="preserve"> a Kierownik zatwierdza, indywidualne programy rehabilitacji zawodowej i społecznej zatrudnionych osób niepełnosprawnych zaliczanych do znacznego lub umiarkowanego stopnia niepełnosprawności, służące osiągnięciu optymalnego poziomu uczestnictwa tych osób w życiu społecznym i zawodowym.</w:t>
      </w:r>
    </w:p>
    <w:p w:rsidR="00CC3892" w:rsidRPr="002367F0" w:rsidRDefault="00CC3892" w:rsidP="0040221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Zespół Programowy dokonuje okresowo, nie rzadziej niż raz do roku, oceny efektów rehabilitacji, w tym sprawności zawodowej i społecznej osób niepełnosprawnych zaliczanych do znacznego i lub umiarkowanego stopnia niepełnosprawności, a także w miarę potrzeb </w:t>
      </w:r>
      <w:r w:rsidRPr="002367F0">
        <w:rPr>
          <w:rFonts w:cstheme="minorHAnsi"/>
          <w:color w:val="000000" w:themeColor="text1"/>
        </w:rPr>
        <w:lastRenderedPageBreak/>
        <w:t>modyfikuje programy oraz określa możliwości i formy dalszej rehabilitacji po zakończeniu realizacji tych programów.</w:t>
      </w:r>
    </w:p>
    <w:p w:rsidR="00CC3892" w:rsidRPr="002367F0" w:rsidRDefault="00CC3892" w:rsidP="0040221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 stosunku do osób niepełnosprawnych zaliczonych do znacznego lub umiarkowanego stopnia niepełnosprawności,  które osiągnęły odpowiedni poziom sprawności społecznej i zawodowej, Kierownik z udziałem Zespołu Programowego oraz tych osób dokonuje oceny możliwości i opracowuje plan zatrudnienia ich u innego pracodawcy.</w:t>
      </w:r>
    </w:p>
    <w:p w:rsidR="00CC3892" w:rsidRPr="002367F0" w:rsidRDefault="00CC3892" w:rsidP="0040221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Na podstawie planu Kierownik wspiera zatrudniona osobę niepełnosprawną w poszukiwaniu odpowiedniego miejsca pracy, współpracując w tym zakresie z właściwym dla </w:t>
      </w:r>
      <w:r w:rsidR="00FB03A8">
        <w:rPr>
          <w:rFonts w:cstheme="minorHAnsi"/>
          <w:color w:val="000000" w:themeColor="text1"/>
        </w:rPr>
        <w:t>miejsca zamieszkania pracownika</w:t>
      </w:r>
      <w:r w:rsidRPr="002367F0">
        <w:rPr>
          <w:rFonts w:cstheme="minorHAnsi"/>
          <w:color w:val="000000" w:themeColor="text1"/>
        </w:rPr>
        <w:t xml:space="preserve"> Powiatowym Urzędem Pracy.</w:t>
      </w:r>
    </w:p>
    <w:p w:rsidR="00CC3892" w:rsidRPr="000B6DD8" w:rsidRDefault="000B6DD8" w:rsidP="0040221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>Zespół programowy udziela</w:t>
      </w:r>
      <w:r w:rsidR="00CC3892" w:rsidRPr="002367F0">
        <w:rPr>
          <w:rFonts w:cstheme="minorHAnsi"/>
          <w:bCs/>
          <w:color w:val="000000" w:themeColor="text1"/>
        </w:rPr>
        <w:t xml:space="preserve"> wsparcia w zakresie nauki zawodu</w:t>
      </w:r>
      <w:r>
        <w:rPr>
          <w:rFonts w:cstheme="minorHAnsi"/>
          <w:bCs/>
          <w:color w:val="000000" w:themeColor="text1"/>
        </w:rPr>
        <w:t xml:space="preserve"> oraz prowadzi poradnictwo</w:t>
      </w:r>
      <w:r w:rsidR="00CC3892" w:rsidRPr="000B6DD8">
        <w:rPr>
          <w:rFonts w:cstheme="minorHAnsi"/>
          <w:bCs/>
          <w:color w:val="000000" w:themeColor="text1"/>
        </w:rPr>
        <w:t xml:space="preserve"> zawodo</w:t>
      </w:r>
      <w:r>
        <w:rPr>
          <w:rFonts w:cstheme="minorHAnsi"/>
          <w:bCs/>
          <w:color w:val="000000" w:themeColor="text1"/>
        </w:rPr>
        <w:t>we</w:t>
      </w:r>
      <w:r w:rsidR="00CC3892" w:rsidRPr="000B6DD8">
        <w:rPr>
          <w:rFonts w:cstheme="minorHAnsi"/>
          <w:bCs/>
          <w:color w:val="000000" w:themeColor="text1"/>
        </w:rPr>
        <w:t>.</w:t>
      </w: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ROZDZIAŁ VI</w:t>
      </w: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ZASADY POSTĘPOWANIA PRZY OPRACOWYWANIU PROJEKTÓW AKTÓW PRAWNYCH</w:t>
      </w:r>
    </w:p>
    <w:p w:rsidR="00DC6C13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 xml:space="preserve">§ </w:t>
      </w:r>
      <w:r w:rsidR="00DC6C13" w:rsidRPr="002367F0">
        <w:rPr>
          <w:rFonts w:cstheme="minorHAnsi"/>
          <w:b/>
          <w:bCs/>
          <w:color w:val="000000" w:themeColor="text1"/>
        </w:rPr>
        <w:t>20</w:t>
      </w:r>
    </w:p>
    <w:p w:rsidR="00DC6C13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CC3892" w:rsidP="00FB03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Projekty a</w:t>
      </w:r>
      <w:r w:rsidR="00DC6C13" w:rsidRPr="002367F0">
        <w:rPr>
          <w:rFonts w:cstheme="minorHAnsi"/>
          <w:color w:val="000000" w:themeColor="text1"/>
        </w:rPr>
        <w:t>któw prawnych obowiązujących w z</w:t>
      </w:r>
      <w:r w:rsidRPr="002367F0">
        <w:rPr>
          <w:rFonts w:cstheme="minorHAnsi"/>
          <w:color w:val="000000" w:themeColor="text1"/>
        </w:rPr>
        <w:t>akładzie przygotowują pracownicy merytoryczni zgodnie z programem działania lub na podstawie polecenia Kierownika, bądź z własnej inicjatywy w przypadkach, gdy wynika to z odrębnych przepisów lub z faktycznych potrzeb wymagających uregulowania.</w:t>
      </w: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21</w:t>
      </w:r>
    </w:p>
    <w:p w:rsidR="00DC6C13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460AD3" w:rsidRPr="002367F0" w:rsidRDefault="00CC3892" w:rsidP="00460AD3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Przy opracowywaniu projektów aktów prawnych należy</w:t>
      </w:r>
      <w:r w:rsidR="00460AD3">
        <w:rPr>
          <w:rFonts w:cstheme="minorHAnsi"/>
          <w:color w:val="000000" w:themeColor="text1"/>
        </w:rPr>
        <w:t xml:space="preserve"> kierować się następującymi podstawowymi zasadami:</w:t>
      </w:r>
    </w:p>
    <w:p w:rsidR="00F9694A" w:rsidRPr="00460AD3" w:rsidRDefault="00460AD3" w:rsidP="0040221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60AD3">
        <w:rPr>
          <w:rFonts w:cstheme="minorHAnsi"/>
          <w:color w:val="000000" w:themeColor="text1"/>
        </w:rPr>
        <w:t>Postanowienia projektu muszą, być zgodne</w:t>
      </w:r>
      <w:r>
        <w:rPr>
          <w:rFonts w:cstheme="minorHAnsi"/>
          <w:color w:val="000000" w:themeColor="text1"/>
        </w:rPr>
        <w:t xml:space="preserve"> z obowiązującym ustawodawstwem.</w:t>
      </w:r>
    </w:p>
    <w:p w:rsidR="00CC3892" w:rsidRPr="00460AD3" w:rsidRDefault="00460AD3" w:rsidP="0040221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60AD3">
        <w:rPr>
          <w:rFonts w:cstheme="minorHAnsi"/>
          <w:color w:val="000000" w:themeColor="text1"/>
        </w:rPr>
        <w:t xml:space="preserve">Projekt nie może zawierać postanowień wykraczających poza </w:t>
      </w:r>
      <w:r>
        <w:rPr>
          <w:rFonts w:cstheme="minorHAnsi"/>
          <w:color w:val="000000" w:themeColor="text1"/>
        </w:rPr>
        <w:t>granice upoważnienia ustawowego.</w:t>
      </w:r>
    </w:p>
    <w:p w:rsidR="00CC3892" w:rsidRPr="00460AD3" w:rsidRDefault="00460AD3" w:rsidP="0040221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60AD3">
        <w:rPr>
          <w:rFonts w:cstheme="minorHAnsi"/>
          <w:color w:val="000000" w:themeColor="text1"/>
        </w:rPr>
        <w:t>Unikać należy zamieszcza</w:t>
      </w:r>
      <w:r w:rsidR="00CC3892" w:rsidRPr="00460AD3">
        <w:rPr>
          <w:rFonts w:cstheme="minorHAnsi"/>
          <w:color w:val="000000" w:themeColor="text1"/>
        </w:rPr>
        <w:t>nia w projekcie postanowień stanowiących powtórzenie przepisów zaw</w:t>
      </w:r>
      <w:r>
        <w:rPr>
          <w:rFonts w:cstheme="minorHAnsi"/>
          <w:color w:val="000000" w:themeColor="text1"/>
        </w:rPr>
        <w:t>artych w innych aktach prawnych.</w:t>
      </w:r>
    </w:p>
    <w:p w:rsidR="000B6DD8" w:rsidRPr="002367F0" w:rsidRDefault="000B6DD8" w:rsidP="002367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22</w:t>
      </w:r>
    </w:p>
    <w:p w:rsidR="00CC3892" w:rsidRPr="000B6DD8" w:rsidRDefault="00CC3892" w:rsidP="0040221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Akt prawny składa się z:</w:t>
      </w:r>
    </w:p>
    <w:p w:rsidR="00CC3892" w:rsidRPr="000B6DD8" w:rsidRDefault="00CC3892" w:rsidP="004022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tytułu,</w:t>
      </w:r>
    </w:p>
    <w:p w:rsidR="00CC3892" w:rsidRPr="000B6DD8" w:rsidRDefault="00CC3892" w:rsidP="004022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podstawy prawnej,</w:t>
      </w:r>
    </w:p>
    <w:p w:rsidR="00CC3892" w:rsidRPr="000B6DD8" w:rsidRDefault="00CC3892" w:rsidP="004022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treści merytorycznej normującej dany sposób postępowania,</w:t>
      </w:r>
    </w:p>
    <w:p w:rsidR="00CC3892" w:rsidRPr="000B6DD8" w:rsidRDefault="00CC3892" w:rsidP="004022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określen</w:t>
      </w:r>
      <w:r w:rsidR="000D426D">
        <w:rPr>
          <w:rFonts w:cstheme="minorHAnsi"/>
          <w:color w:val="000000" w:themeColor="text1"/>
        </w:rPr>
        <w:t>ie terminu wejścia aktu w życie,</w:t>
      </w:r>
    </w:p>
    <w:p w:rsidR="00CC3892" w:rsidRPr="000B6DD8" w:rsidRDefault="00CC3892" w:rsidP="0040221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Tytuł projektu aktu prawnego powinien skł</w:t>
      </w:r>
      <w:r w:rsidR="000D426D">
        <w:rPr>
          <w:rFonts w:cstheme="minorHAnsi"/>
          <w:color w:val="000000" w:themeColor="text1"/>
        </w:rPr>
        <w:t>adać się z następujących części:</w:t>
      </w:r>
    </w:p>
    <w:p w:rsidR="00CC3892" w:rsidRPr="000B6DD8" w:rsidRDefault="00CC3892" w:rsidP="004022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oznaczenie aktu ,</w:t>
      </w:r>
    </w:p>
    <w:p w:rsidR="00CC3892" w:rsidRPr="000B6DD8" w:rsidRDefault="00460AD3" w:rsidP="004022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oznaczenia wydającego akt</w:t>
      </w:r>
      <w:r w:rsidR="00CC3892" w:rsidRPr="000B6DD8">
        <w:rPr>
          <w:rFonts w:cstheme="minorHAnsi"/>
          <w:color w:val="000000" w:themeColor="text1"/>
        </w:rPr>
        <w:t>,</w:t>
      </w:r>
    </w:p>
    <w:p w:rsidR="00CC3892" w:rsidRPr="000B6DD8" w:rsidRDefault="00CC3892" w:rsidP="004022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daty,</w:t>
      </w:r>
    </w:p>
    <w:p w:rsidR="00CC3892" w:rsidRPr="000B6DD8" w:rsidRDefault="00CC3892" w:rsidP="004022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zwięzłego określenia przedmiotu normowanego danym aktem prawnym (np. w sprawie wprowadzenia instrukcji kancelaryjnej)</w:t>
      </w:r>
      <w:r w:rsidR="000D426D">
        <w:rPr>
          <w:rFonts w:cstheme="minorHAnsi"/>
          <w:color w:val="000000" w:themeColor="text1"/>
        </w:rPr>
        <w:t>.</w:t>
      </w:r>
    </w:p>
    <w:p w:rsidR="00CC3892" w:rsidRPr="000B6DD8" w:rsidRDefault="00CC3892" w:rsidP="0040221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Poszczególne części tytułu projektu podawać należy w oddzielnych wierszach w kolejności określonej w ust. 1.</w:t>
      </w: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811A95" w:rsidRDefault="00811A95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811A95" w:rsidRDefault="00811A95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811A95" w:rsidRDefault="00811A95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460AD3" w:rsidRDefault="00460AD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lastRenderedPageBreak/>
        <w:t>§ 23</w:t>
      </w:r>
    </w:p>
    <w:p w:rsidR="000B6DD8" w:rsidRDefault="000B6DD8" w:rsidP="000B6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C3892" w:rsidRPr="000B6DD8" w:rsidRDefault="00CC3892" w:rsidP="0040221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 xml:space="preserve">Projekt aktu prawnego wewnętrznego zatwierdza Kierownik Zakładu. </w:t>
      </w:r>
    </w:p>
    <w:p w:rsidR="00CC3892" w:rsidRPr="000B6DD8" w:rsidRDefault="00CC3892" w:rsidP="0040221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 xml:space="preserve">Zatwierdzony i podpisany akt prawny podlega wpisowi do rejestru </w:t>
      </w:r>
      <w:r w:rsidR="00DC6C13" w:rsidRPr="000B6DD8">
        <w:rPr>
          <w:rFonts w:cstheme="minorHAnsi"/>
          <w:color w:val="000000" w:themeColor="text1"/>
        </w:rPr>
        <w:t>w spisie spraw zgodnie z instrukcją kancelaryjną.</w:t>
      </w:r>
    </w:p>
    <w:p w:rsidR="00CC3892" w:rsidRDefault="00CC3892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460AD3" w:rsidRPr="002367F0" w:rsidRDefault="00460AD3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CC3892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ROZDZIAŁ VII</w:t>
      </w:r>
    </w:p>
    <w:p w:rsidR="00CC3892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ORGANIZACJA WEWNĘTRZNEJ DZIAŁALNOŚCI KONTROLNEJ</w:t>
      </w:r>
    </w:p>
    <w:p w:rsidR="00DC6C13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24</w:t>
      </w:r>
    </w:p>
    <w:p w:rsidR="00DC6C13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0B6DD8" w:rsidRDefault="00CC3892" w:rsidP="0040221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Celem kontroli wewnętrznej jest:</w:t>
      </w:r>
    </w:p>
    <w:p w:rsidR="00CC3892" w:rsidRPr="002367F0" w:rsidRDefault="00CC3892" w:rsidP="0040221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sprawdzenie zgodności działania poszczególnych stanowisk pracy z przyjętymi kierunkami działania oraz obowiązującymi przepi</w:t>
      </w:r>
      <w:r w:rsidR="00E43218">
        <w:rPr>
          <w:rFonts w:cstheme="minorHAnsi"/>
          <w:color w:val="000000" w:themeColor="text1"/>
        </w:rPr>
        <w:t>sami prawa,</w:t>
      </w:r>
    </w:p>
    <w:p w:rsidR="00CC3892" w:rsidRPr="002367F0" w:rsidRDefault="00CC3892" w:rsidP="0040221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ustalenie przyczyn i skutków</w:t>
      </w:r>
      <w:r w:rsidR="00E43218">
        <w:rPr>
          <w:rFonts w:cstheme="minorHAnsi"/>
          <w:color w:val="000000" w:themeColor="text1"/>
        </w:rPr>
        <w:t xml:space="preserve"> stwierdzonych nieprawidłowości,</w:t>
      </w:r>
    </w:p>
    <w:p w:rsidR="00CC3892" w:rsidRPr="002367F0" w:rsidRDefault="00CC3892" w:rsidP="0040221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wskazanie sposobów i środków umożliwiających eliminowanie</w:t>
      </w:r>
      <w:r w:rsidR="00E43218">
        <w:rPr>
          <w:rFonts w:cstheme="minorHAnsi"/>
          <w:color w:val="000000" w:themeColor="text1"/>
        </w:rPr>
        <w:t xml:space="preserve"> stwierdzonych nieprawidłowości,</w:t>
      </w:r>
    </w:p>
    <w:p w:rsidR="00CC3892" w:rsidRPr="002367F0" w:rsidRDefault="00CC3892" w:rsidP="0040221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ocena wnikliwości postępowania przy rozw</w:t>
      </w:r>
      <w:r w:rsidR="00E43218">
        <w:rPr>
          <w:rFonts w:cstheme="minorHAnsi"/>
          <w:color w:val="000000" w:themeColor="text1"/>
        </w:rPr>
        <w:t>iązywaniu określonych problemów,</w:t>
      </w:r>
    </w:p>
    <w:p w:rsidR="00CC3892" w:rsidRPr="002367F0" w:rsidRDefault="00CC3892" w:rsidP="0040221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ocena pełnej i terminow</w:t>
      </w:r>
      <w:r w:rsidR="00E43218">
        <w:rPr>
          <w:rFonts w:cstheme="minorHAnsi"/>
          <w:color w:val="000000" w:themeColor="text1"/>
        </w:rPr>
        <w:t>ej realizacji planowanych zadań,</w:t>
      </w:r>
    </w:p>
    <w:p w:rsidR="00CC3892" w:rsidRPr="002367F0" w:rsidRDefault="00CC3892" w:rsidP="0040221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ocena przestrzegania zasad zawartych w:</w:t>
      </w:r>
    </w:p>
    <w:p w:rsidR="00CC3892" w:rsidRPr="000B6DD8" w:rsidRDefault="00CC3892" w:rsidP="004022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regulaminie pracy,</w:t>
      </w:r>
    </w:p>
    <w:p w:rsidR="00CC3892" w:rsidRPr="000B6DD8" w:rsidRDefault="00CC3892" w:rsidP="004022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przepisach o bezpieczeństwie i higienie pracy.</w:t>
      </w:r>
    </w:p>
    <w:p w:rsidR="00CC3892" w:rsidRPr="000B6DD8" w:rsidRDefault="00CC3892" w:rsidP="0040221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Kontrola wewnętrzna prowadzona w Zakładzie polega na:</w:t>
      </w:r>
    </w:p>
    <w:p w:rsidR="00CC3892" w:rsidRPr="000B6DD8" w:rsidRDefault="00CC3892" w:rsidP="004022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 xml:space="preserve">dokonywaniu okresowych rozliczeń realizacji planowanych zadań, </w:t>
      </w:r>
    </w:p>
    <w:p w:rsidR="00CC3892" w:rsidRPr="000B6DD8" w:rsidRDefault="00CC3892" w:rsidP="004022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sprawdzaniu poziomu wykonywania zadań wynikających z okresowych planów działania,</w:t>
      </w:r>
    </w:p>
    <w:p w:rsidR="00CC3892" w:rsidRPr="000B6DD8" w:rsidRDefault="00CC3892" w:rsidP="004022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badaniu rzetelności i t</w:t>
      </w:r>
      <w:r w:rsidR="00E43218">
        <w:rPr>
          <w:rFonts w:cstheme="minorHAnsi"/>
          <w:color w:val="000000" w:themeColor="text1"/>
        </w:rPr>
        <w:t>erminowości w załatwianiu spraw,</w:t>
      </w:r>
    </w:p>
    <w:p w:rsidR="00CC3892" w:rsidRPr="00E43218" w:rsidRDefault="00CC3892" w:rsidP="004022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43218">
        <w:rPr>
          <w:rFonts w:cstheme="minorHAnsi"/>
          <w:color w:val="000000" w:themeColor="text1"/>
        </w:rPr>
        <w:t>Kontrole wewnętrzne poszczególnych stanowisk pracy</w:t>
      </w:r>
      <w:r w:rsidR="00E43218">
        <w:rPr>
          <w:rFonts w:cstheme="minorHAnsi"/>
          <w:color w:val="000000" w:themeColor="text1"/>
        </w:rPr>
        <w:t xml:space="preserve"> mogą  prowadzić</w:t>
      </w:r>
      <w:r w:rsidRPr="00E43218">
        <w:rPr>
          <w:rFonts w:cstheme="minorHAnsi"/>
          <w:color w:val="000000" w:themeColor="text1"/>
        </w:rPr>
        <w:t>:</w:t>
      </w:r>
    </w:p>
    <w:p w:rsidR="00CC3892" w:rsidRPr="000B6DD8" w:rsidRDefault="00CC3892" w:rsidP="0040221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Kierownik Zakładu,</w:t>
      </w:r>
    </w:p>
    <w:p w:rsidR="00CC3892" w:rsidRPr="000B6DD8" w:rsidRDefault="00CC3892" w:rsidP="0040221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Główny Księgowy,</w:t>
      </w:r>
    </w:p>
    <w:p w:rsidR="00CC3892" w:rsidRPr="000B6DD8" w:rsidRDefault="00CC3892" w:rsidP="0040221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pracownik upoważniony przez Kierownika.</w:t>
      </w:r>
    </w:p>
    <w:p w:rsidR="00332149" w:rsidRPr="00460AD3" w:rsidRDefault="00CC3892" w:rsidP="0040221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6DD8">
        <w:rPr>
          <w:rFonts w:cstheme="minorHAnsi"/>
          <w:color w:val="000000" w:themeColor="text1"/>
        </w:rPr>
        <w:t>Z przeprowadzonych kontroli wewnętrznych sporządzany jest protokół, który podpisuje Kierownik.</w:t>
      </w:r>
    </w:p>
    <w:p w:rsidR="00811A95" w:rsidRPr="002367F0" w:rsidRDefault="00811A95" w:rsidP="00811A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C3892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ROZDZIAŁ VIII</w:t>
      </w:r>
    </w:p>
    <w:p w:rsidR="00CC3892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TRYB EWIDENCJI I REALIZACJI ZALECEŃ WNIOSKÓW ORGANÓW KONTROLI ZEWNĘTRZNEJ</w:t>
      </w:r>
    </w:p>
    <w:p w:rsidR="00DC6C13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25</w:t>
      </w:r>
    </w:p>
    <w:p w:rsidR="00DC6C13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E43218" w:rsidP="0040221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Wystąpienia pokontrolne organów kontroli zewnętrznej skierowane do zakładu </w:t>
      </w:r>
      <w:r w:rsidRPr="00E43218">
        <w:rPr>
          <w:rFonts w:cstheme="minorHAnsi"/>
          <w:color w:val="000000" w:themeColor="text1"/>
        </w:rPr>
        <w:t>ewidencjonuje referent ds. Kadrowo-administracyjnych</w:t>
      </w:r>
      <w:r>
        <w:rPr>
          <w:rFonts w:cstheme="minorHAnsi"/>
          <w:color w:val="000000" w:themeColor="text1"/>
        </w:rPr>
        <w:t>.</w:t>
      </w:r>
    </w:p>
    <w:p w:rsidR="00CC3892" w:rsidRPr="002367F0" w:rsidRDefault="00E43218" w:rsidP="0040221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Zaewidencjonowane wystąpienia pokontrolne przekazywane jest do realizacji odpowiedniemu pracownikowi.</w:t>
      </w:r>
    </w:p>
    <w:p w:rsidR="00CC3892" w:rsidRPr="002367F0" w:rsidRDefault="00E43218" w:rsidP="0040221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Pracownik, któremu zostało przekazane wystąpienia pokontrolne przygotowuje propozycję ich realizacji, którą akceptuje kierownik.</w:t>
      </w:r>
    </w:p>
    <w:p w:rsidR="00CC3892" w:rsidRPr="002367F0" w:rsidRDefault="00E43218" w:rsidP="0040221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 xml:space="preserve">Ostateczną wersję odpowiedzi na wystąpienia pokontrolne przekłada się do podpisu kierownikowi, w nieprzekraczalnym terminie 30 dni od dnia wpływu wystąpienia, bądź w </w:t>
      </w:r>
      <w:bookmarkStart w:id="0" w:name="_GoBack"/>
      <w:r w:rsidRPr="002367F0">
        <w:rPr>
          <w:rFonts w:cstheme="minorHAnsi"/>
          <w:color w:val="000000" w:themeColor="text1"/>
        </w:rPr>
        <w:t xml:space="preserve">terminie określonym w wystąpieniu, a kopia udzielonej odpowiedzi przekazywana jest na </w:t>
      </w:r>
      <w:bookmarkEnd w:id="0"/>
      <w:r w:rsidRPr="002367F0">
        <w:rPr>
          <w:rFonts w:cstheme="minorHAnsi"/>
          <w:color w:val="000000" w:themeColor="text1"/>
        </w:rPr>
        <w:t>stanowisko ds. Kadrowo-organizacyjnych.</w:t>
      </w:r>
    </w:p>
    <w:p w:rsidR="00CC3892" w:rsidRDefault="00E43218" w:rsidP="0040221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43218">
        <w:rPr>
          <w:rFonts w:cstheme="minorHAnsi"/>
          <w:color w:val="000000" w:themeColor="text1"/>
        </w:rPr>
        <w:t>Książkę kontroli przeprowadzonych w zakładzie</w:t>
      </w:r>
      <w:r w:rsidR="005C6C9E">
        <w:rPr>
          <w:rFonts w:cstheme="minorHAnsi"/>
          <w:color w:val="000000" w:themeColor="text1"/>
        </w:rPr>
        <w:t xml:space="preserve"> </w:t>
      </w:r>
      <w:r w:rsidRPr="00E43218">
        <w:rPr>
          <w:rFonts w:cstheme="minorHAnsi"/>
          <w:color w:val="000000" w:themeColor="text1"/>
        </w:rPr>
        <w:t xml:space="preserve">prowadzi </w:t>
      </w:r>
      <w:r w:rsidR="005C6C9E">
        <w:rPr>
          <w:rFonts w:cstheme="minorHAnsi"/>
          <w:color w:val="000000" w:themeColor="text1"/>
        </w:rPr>
        <w:t>Kierownik.</w:t>
      </w:r>
    </w:p>
    <w:p w:rsidR="005C6C9E" w:rsidRPr="00E43218" w:rsidRDefault="005C6C9E" w:rsidP="005C6C9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CC3892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highlight w:val="yellow"/>
        </w:rPr>
      </w:pPr>
      <w:r w:rsidRPr="002367F0">
        <w:rPr>
          <w:rFonts w:cstheme="minorHAnsi"/>
          <w:b/>
          <w:bCs/>
          <w:color w:val="000000" w:themeColor="text1"/>
        </w:rPr>
        <w:t xml:space="preserve">     ROZDZIAŁ IX</w:t>
      </w:r>
    </w:p>
    <w:p w:rsidR="00DC6C13" w:rsidRPr="002367F0" w:rsidRDefault="00541B6A" w:rsidP="00D10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 xml:space="preserve">OBIEG DOKUMENTACJI </w:t>
      </w:r>
      <w:r w:rsidR="00D10DF8" w:rsidRPr="002367F0">
        <w:rPr>
          <w:rFonts w:cstheme="minorHAnsi"/>
          <w:b/>
          <w:bCs/>
          <w:color w:val="000000" w:themeColor="text1"/>
        </w:rPr>
        <w:t>I ZASADY PODPISYWANIA KORESPONDENCJI</w:t>
      </w:r>
    </w:p>
    <w:p w:rsidR="00D10DF8" w:rsidRPr="002367F0" w:rsidRDefault="00D10DF8" w:rsidP="00D10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DC6C13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26</w:t>
      </w:r>
    </w:p>
    <w:p w:rsidR="00541B6A" w:rsidRPr="002367F0" w:rsidRDefault="00541B6A" w:rsidP="00D10D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CC3892" w:rsidRPr="00086D86" w:rsidRDefault="00CC3892" w:rsidP="004022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Obieg dokumentów w Zakładzie odbywa się zgodnie z</w:t>
      </w:r>
      <w:r w:rsidR="00F151B9">
        <w:rPr>
          <w:rFonts w:cstheme="minorHAnsi"/>
          <w:color w:val="000000" w:themeColor="text1"/>
        </w:rPr>
        <w:t xml:space="preserve"> </w:t>
      </w:r>
      <w:r w:rsidRPr="00F151B9">
        <w:rPr>
          <w:rFonts w:cstheme="minorHAnsi"/>
          <w:color w:val="000000" w:themeColor="text1"/>
        </w:rPr>
        <w:t xml:space="preserve">instrukcją kancelaryjną </w:t>
      </w:r>
      <w:r w:rsidR="005C6C9E" w:rsidRPr="00F151B9">
        <w:rPr>
          <w:rFonts w:cstheme="minorHAnsi"/>
          <w:color w:val="000000" w:themeColor="text1"/>
        </w:rPr>
        <w:t>wpr</w:t>
      </w:r>
      <w:r w:rsidR="005C6C9E">
        <w:rPr>
          <w:rFonts w:cstheme="minorHAnsi"/>
          <w:color w:val="000000" w:themeColor="text1"/>
        </w:rPr>
        <w:t xml:space="preserve">owadzoną zarządzeniem Kierownika, </w:t>
      </w:r>
      <w:r w:rsidRPr="00F151B9">
        <w:rPr>
          <w:rFonts w:cstheme="minorHAnsi"/>
          <w:color w:val="000000" w:themeColor="text1"/>
        </w:rPr>
        <w:t>określającą zasady i tryb wykon</w:t>
      </w:r>
      <w:r w:rsidR="00F151B9" w:rsidRPr="00F151B9">
        <w:rPr>
          <w:rFonts w:cstheme="minorHAnsi"/>
          <w:color w:val="000000" w:themeColor="text1"/>
        </w:rPr>
        <w:t>ywania</w:t>
      </w:r>
      <w:r w:rsidR="005C6C9E">
        <w:rPr>
          <w:rFonts w:cstheme="minorHAnsi"/>
          <w:color w:val="000000" w:themeColor="text1"/>
        </w:rPr>
        <w:t xml:space="preserve"> czynności kancelaryjnych, w cel</w:t>
      </w:r>
      <w:r w:rsidR="00F151B9" w:rsidRPr="00F151B9">
        <w:rPr>
          <w:rFonts w:cstheme="minorHAnsi"/>
          <w:color w:val="000000" w:themeColor="text1"/>
        </w:rPr>
        <w:t>u zapewnienia jednolitego systemu tworzenia, ewidencjonowania i przechowywania dokumentów oraz ochrony przed ich uszkodz</w:t>
      </w:r>
      <w:r w:rsidR="005C6C9E">
        <w:rPr>
          <w:rFonts w:cstheme="minorHAnsi"/>
          <w:color w:val="000000" w:themeColor="text1"/>
        </w:rPr>
        <w:t>eniem, zniszczeniem lub utratą.</w:t>
      </w:r>
    </w:p>
    <w:p w:rsidR="00CC3892" w:rsidRPr="002367F0" w:rsidRDefault="00CC3892" w:rsidP="004022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Instrukc</w:t>
      </w:r>
      <w:r w:rsidR="00F151B9">
        <w:rPr>
          <w:rFonts w:cstheme="minorHAnsi"/>
          <w:color w:val="000000" w:themeColor="text1"/>
        </w:rPr>
        <w:t>ja, o której mowa w ust. 1</w:t>
      </w:r>
      <w:r w:rsidRPr="002367F0">
        <w:rPr>
          <w:rFonts w:cstheme="minorHAnsi"/>
          <w:color w:val="000000" w:themeColor="text1"/>
        </w:rPr>
        <w:t>, zawiera: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Postanowienia ogólne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Przyjmowanie korespondencji wpływającej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Przeglądanie i przydzielanie korespondencji wpływającej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System kancelaryjny. Jednolity rzeczowy wykaz akt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Rejestracja i znakowanie spraw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Załatwienie spraw, wysyłanie korespondencji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Prowadzenie teczek aktowych. Przekazywanie dokumentacji do składnicy akt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Postępowanie w przypadku reorganizacji</w:t>
      </w:r>
      <w:r w:rsidR="00460AD3">
        <w:rPr>
          <w:rFonts w:cstheme="minorHAnsi"/>
          <w:color w:val="000000" w:themeColor="text1"/>
        </w:rPr>
        <w:t>.</w:t>
      </w:r>
    </w:p>
    <w:p w:rsidR="00541B6A" w:rsidRPr="002367F0" w:rsidRDefault="00541B6A" w:rsidP="0040221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Nadzór nad czynnościami kancelaryjnymi</w:t>
      </w:r>
      <w:r w:rsidR="00460AD3">
        <w:rPr>
          <w:rFonts w:cstheme="minorHAnsi"/>
          <w:color w:val="000000" w:themeColor="text1"/>
        </w:rPr>
        <w:t>.</w:t>
      </w:r>
    </w:p>
    <w:p w:rsidR="00CC3892" w:rsidRDefault="00CC3892" w:rsidP="004022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Gromadzenie</w:t>
      </w:r>
      <w:r w:rsidR="00541B6A" w:rsidRPr="002367F0">
        <w:rPr>
          <w:rFonts w:cstheme="minorHAnsi"/>
          <w:color w:val="000000" w:themeColor="text1"/>
        </w:rPr>
        <w:t xml:space="preserve"> i przechowywanie </w:t>
      </w:r>
      <w:r w:rsidRPr="002367F0">
        <w:rPr>
          <w:rFonts w:cstheme="minorHAnsi"/>
          <w:color w:val="000000" w:themeColor="text1"/>
        </w:rPr>
        <w:t xml:space="preserve"> dokumentacji w </w:t>
      </w:r>
      <w:r w:rsidR="00541B6A" w:rsidRPr="002367F0">
        <w:rPr>
          <w:rFonts w:cstheme="minorHAnsi"/>
          <w:color w:val="000000" w:themeColor="text1"/>
        </w:rPr>
        <w:t>z</w:t>
      </w:r>
      <w:r w:rsidRPr="002367F0">
        <w:rPr>
          <w:rFonts w:cstheme="minorHAnsi"/>
          <w:color w:val="000000" w:themeColor="text1"/>
        </w:rPr>
        <w:t>akładzie odbywa się</w:t>
      </w:r>
      <w:r w:rsidR="00541B6A" w:rsidRPr="002367F0">
        <w:rPr>
          <w:rFonts w:cstheme="minorHAnsi"/>
          <w:color w:val="000000" w:themeColor="text1"/>
        </w:rPr>
        <w:t xml:space="preserve"> w oparciu o rzeczowy wykaz akt oraz instrukcję w sprawie organizacji i zakresu działania składnicy akt wprowadzone</w:t>
      </w:r>
      <w:r w:rsidRPr="002367F0">
        <w:rPr>
          <w:rFonts w:cstheme="minorHAnsi"/>
          <w:color w:val="000000" w:themeColor="text1"/>
        </w:rPr>
        <w:t xml:space="preserve"> zarządzeniem Kierownika.</w:t>
      </w:r>
    </w:p>
    <w:p w:rsidR="00F151B9" w:rsidRPr="00E63E80" w:rsidRDefault="00F151B9" w:rsidP="004022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63E80">
        <w:rPr>
          <w:rFonts w:cstheme="minorHAnsi"/>
          <w:color w:val="000000" w:themeColor="text1"/>
        </w:rPr>
        <w:t>Obieg dokumentów księgowych odbywa się zgodnie z instrukcją obiegu</w:t>
      </w:r>
      <w:r w:rsidR="00086D86" w:rsidRPr="00E63E80">
        <w:rPr>
          <w:rFonts w:cstheme="minorHAnsi"/>
          <w:color w:val="000000" w:themeColor="text1"/>
        </w:rPr>
        <w:t xml:space="preserve"> i kontroli </w:t>
      </w:r>
      <w:r w:rsidRPr="00E63E80">
        <w:rPr>
          <w:rFonts w:cstheme="minorHAnsi"/>
          <w:color w:val="000000" w:themeColor="text1"/>
        </w:rPr>
        <w:t xml:space="preserve"> dokumentów księgowych wprowadzoną zarządzeniem Kierownika.</w:t>
      </w:r>
    </w:p>
    <w:p w:rsidR="00541B6A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27</w:t>
      </w:r>
    </w:p>
    <w:p w:rsidR="00541B6A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CC3892" w:rsidP="004022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Wszystkie pisma wychodzące podpisywane są przez Kierownika.</w:t>
      </w:r>
    </w:p>
    <w:p w:rsidR="00CC3892" w:rsidRPr="002367F0" w:rsidRDefault="00CC3892" w:rsidP="004022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367F0">
        <w:rPr>
          <w:rFonts w:cstheme="minorHAnsi"/>
          <w:color w:val="000000" w:themeColor="text1"/>
        </w:rPr>
        <w:t>W czasie nieobecności Kierownika dokumenty, okreś</w:t>
      </w:r>
      <w:r w:rsidR="0094272B">
        <w:rPr>
          <w:rFonts w:cstheme="minorHAnsi"/>
          <w:color w:val="000000" w:themeColor="text1"/>
        </w:rPr>
        <w:t>lone w ust. 1</w:t>
      </w:r>
      <w:r w:rsidR="00D10DF8" w:rsidRPr="002367F0">
        <w:rPr>
          <w:rFonts w:cstheme="minorHAnsi"/>
          <w:color w:val="000000" w:themeColor="text1"/>
        </w:rPr>
        <w:t xml:space="preserve">, podpisuje Główny </w:t>
      </w:r>
      <w:r w:rsidRPr="002367F0">
        <w:rPr>
          <w:rFonts w:cstheme="minorHAnsi"/>
          <w:color w:val="000000" w:themeColor="text1"/>
        </w:rPr>
        <w:t>Księgowy lub osoba wskazana przez Kierownika.</w:t>
      </w:r>
    </w:p>
    <w:p w:rsidR="00430373" w:rsidRPr="002367F0" w:rsidRDefault="00430373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28</w:t>
      </w:r>
    </w:p>
    <w:p w:rsidR="00541B6A" w:rsidRPr="002367F0" w:rsidRDefault="00541B6A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E63E80" w:rsidRDefault="00CC3892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63E80">
        <w:rPr>
          <w:rFonts w:cstheme="minorHAnsi"/>
          <w:color w:val="000000" w:themeColor="text1"/>
        </w:rPr>
        <w:t>Zasady podpisywania dokumentów finansowo-księgowych określają odrębne przepisy oraz instrukcja obiegu i kontroli dokumentów</w:t>
      </w:r>
      <w:r w:rsidR="00086D86" w:rsidRPr="00E63E80">
        <w:rPr>
          <w:rFonts w:cstheme="minorHAnsi"/>
          <w:color w:val="000000" w:themeColor="text1"/>
        </w:rPr>
        <w:t xml:space="preserve"> księgowych</w:t>
      </w:r>
      <w:r w:rsidRPr="00E63E80">
        <w:rPr>
          <w:rFonts w:cstheme="minorHAnsi"/>
          <w:color w:val="000000" w:themeColor="text1"/>
        </w:rPr>
        <w:t>.</w:t>
      </w:r>
    </w:p>
    <w:p w:rsidR="00541B6A" w:rsidRPr="002367F0" w:rsidRDefault="00541B6A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ROZDZIAŁ X</w:t>
      </w: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ROZPATRYWANIE SKARG I WNIOSKÓW</w:t>
      </w: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29</w:t>
      </w:r>
    </w:p>
    <w:p w:rsidR="00D10DF8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Default="00CC3892" w:rsidP="004022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W sprawach dotyczących rozpatrywania skarg i wniosków mają zastosowanie przepisy Kodeksu postępowania administracyjnego.</w:t>
      </w:r>
    </w:p>
    <w:p w:rsidR="00CC3892" w:rsidRDefault="00CC3892" w:rsidP="004022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2367F0">
        <w:rPr>
          <w:rFonts w:cstheme="minorHAnsi"/>
          <w:bCs/>
          <w:color w:val="000000" w:themeColor="text1"/>
        </w:rPr>
        <w:t>Kierownik Zakładu przyjmuje pracowników i klientów w sprawie skarg, wniosków i zażaleń codziennie, w godzinach urzędowania</w:t>
      </w:r>
      <w:r w:rsidR="00430373">
        <w:rPr>
          <w:rFonts w:cstheme="minorHAnsi"/>
          <w:bCs/>
          <w:color w:val="000000" w:themeColor="text1"/>
        </w:rPr>
        <w:t xml:space="preserve"> zakładu</w:t>
      </w:r>
      <w:r w:rsidRPr="002367F0">
        <w:rPr>
          <w:rFonts w:cstheme="minorHAnsi"/>
          <w:bCs/>
          <w:color w:val="000000" w:themeColor="text1"/>
        </w:rPr>
        <w:t>.</w:t>
      </w:r>
    </w:p>
    <w:p w:rsidR="00A53C1F" w:rsidRDefault="00A53C1F" w:rsidP="004022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Skargi i wnioski ewidencjonowane są w rejestrze skarg i wniosków.</w:t>
      </w:r>
    </w:p>
    <w:p w:rsidR="00811A95" w:rsidRDefault="00811A95" w:rsidP="00F151B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086D86" w:rsidRDefault="00086D86" w:rsidP="00F151B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086D86" w:rsidRDefault="00086D86" w:rsidP="00460A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460AD3" w:rsidRPr="00460AD3" w:rsidRDefault="00460AD3" w:rsidP="00460A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086D86" w:rsidRPr="00F151B9" w:rsidRDefault="00086D86" w:rsidP="00F151B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lastRenderedPageBreak/>
        <w:t>ROZDZIAŁ XI</w:t>
      </w: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POSTANOWIENIA KOŃCOWE</w:t>
      </w:r>
    </w:p>
    <w:p w:rsidR="00D10DF8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:rsidR="00CC3892" w:rsidRPr="002367F0" w:rsidRDefault="00D10DF8" w:rsidP="00693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2367F0">
        <w:rPr>
          <w:rFonts w:cstheme="minorHAnsi"/>
          <w:b/>
          <w:bCs/>
          <w:color w:val="000000" w:themeColor="text1"/>
        </w:rPr>
        <w:t>§ 30</w:t>
      </w:r>
    </w:p>
    <w:p w:rsidR="00CC3892" w:rsidRPr="002367F0" w:rsidRDefault="00CC3892" w:rsidP="00693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D10DF8" w:rsidRPr="002367F0" w:rsidRDefault="00CC3892" w:rsidP="0040221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2367F0">
        <w:rPr>
          <w:rFonts w:cstheme="minorHAnsi"/>
          <w:color w:val="000000" w:themeColor="text1"/>
          <w:lang w:eastAsia="pl-PL"/>
        </w:rPr>
        <w:t>Zmiany postanowień niniejszego regulaminu wymagają formy pisemnej.</w:t>
      </w:r>
    </w:p>
    <w:p w:rsidR="00CC3892" w:rsidRPr="002367F0" w:rsidRDefault="00CC3892" w:rsidP="0040221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2367F0">
        <w:rPr>
          <w:rFonts w:cstheme="minorHAnsi"/>
          <w:color w:val="000000" w:themeColor="text1"/>
          <w:lang w:eastAsia="pl-PL"/>
        </w:rPr>
        <w:t>W sprawach nieuregulowanych niniejszym regulaminem zastosowanie mają przepisy obowiązującego prawa i postanowienia innych regulaminów wewnętrznych wydawanych na podstawie tych przepisów.</w:t>
      </w: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</w:p>
    <w:p w:rsidR="00FB03A8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……………………………………………………..                             ………………………………………………………….</w:t>
      </w:r>
    </w:p>
    <w:p w:rsidR="00FB03A8" w:rsidRPr="002367F0" w:rsidRDefault="00FB03A8" w:rsidP="00FB03A8">
      <w:pPr>
        <w:widowControl w:val="0"/>
        <w:suppressAutoHyphens/>
        <w:autoSpaceDN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Przedstawiciel pracowników                                                       Pracodawca</w:t>
      </w:r>
    </w:p>
    <w:sectPr w:rsidR="00FB03A8" w:rsidRPr="002367F0" w:rsidSect="00063502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75" w:rsidRDefault="00865275" w:rsidP="00787A50">
      <w:pPr>
        <w:spacing w:after="0" w:line="240" w:lineRule="auto"/>
      </w:pPr>
      <w:r>
        <w:separator/>
      </w:r>
    </w:p>
  </w:endnote>
  <w:endnote w:type="continuationSeparator" w:id="0">
    <w:p w:rsidR="00865275" w:rsidRDefault="00865275" w:rsidP="0078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8442"/>
      <w:docPartObj>
        <w:docPartGallery w:val="Page Numbers (Bottom of Page)"/>
        <w:docPartUnique/>
      </w:docPartObj>
    </w:sdtPr>
    <w:sdtContent>
      <w:p w:rsidR="000D426D" w:rsidRDefault="00B8531A">
        <w:pPr>
          <w:pStyle w:val="Stopka"/>
          <w:jc w:val="center"/>
        </w:pPr>
        <w:r>
          <w:rPr>
            <w:noProof/>
          </w:rPr>
          <w:fldChar w:fldCharType="begin"/>
        </w:r>
        <w:r w:rsidR="000D426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4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426D" w:rsidRDefault="000D42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75" w:rsidRDefault="00865275" w:rsidP="00787A50">
      <w:pPr>
        <w:spacing w:after="0" w:line="240" w:lineRule="auto"/>
      </w:pPr>
      <w:r>
        <w:separator/>
      </w:r>
    </w:p>
  </w:footnote>
  <w:footnote w:type="continuationSeparator" w:id="0">
    <w:p w:rsidR="00865275" w:rsidRDefault="00865275" w:rsidP="0078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6D" w:rsidRPr="006C2F9C" w:rsidRDefault="000D426D" w:rsidP="006C2F9C">
    <w:pPr>
      <w:spacing w:after="0" w:line="240" w:lineRule="auto"/>
      <w:rPr>
        <w:rFonts w:cstheme="minorHAnsi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6D" w:rsidRPr="001413ED" w:rsidRDefault="000D426D" w:rsidP="00063502">
    <w:pPr>
      <w:spacing w:after="0" w:line="240" w:lineRule="auto"/>
      <w:ind w:left="-142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-469901</wp:posOffset>
          </wp:positionH>
          <wp:positionV relativeFrom="paragraph">
            <wp:posOffset>-300990</wp:posOffset>
          </wp:positionV>
          <wp:extent cx="1283969" cy="1066800"/>
          <wp:effectExtent l="19050" t="0" r="0" b="0"/>
          <wp:wrapNone/>
          <wp:docPr id="2" name="Obraz 1" descr="C:\Users\HP1\Desktop\L O G O\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1\Desktop\L O G O\now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364" cy="107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      </w:t>
    </w:r>
    <w:r w:rsidRPr="001413ED">
      <w:rPr>
        <w:rFonts w:ascii="Times New Roman" w:hAnsi="Times New Roman" w:cs="Times New Roman"/>
        <w:b/>
        <w:sz w:val="24"/>
        <w:szCs w:val="24"/>
      </w:rPr>
      <w:t>Zakład Aktywności Zawodowej „Ośrodek Spotu i Rehabilitacji”</w:t>
    </w:r>
  </w:p>
  <w:p w:rsidR="000D426D" w:rsidRDefault="000D426D" w:rsidP="0006350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Pr="001413ED">
      <w:rPr>
        <w:rFonts w:ascii="Times New Roman" w:hAnsi="Times New Roman" w:cs="Times New Roman"/>
        <w:b/>
        <w:sz w:val="24"/>
        <w:szCs w:val="24"/>
      </w:rPr>
      <w:t>ul. Centralna 27a 86-005 Białe Błota</w:t>
    </w:r>
  </w:p>
  <w:p w:rsidR="000D426D" w:rsidRPr="004F5DA4" w:rsidRDefault="00B8531A" w:rsidP="00063502">
    <w:pPr>
      <w:tabs>
        <w:tab w:val="left" w:pos="1284"/>
        <w:tab w:val="center" w:pos="4535"/>
      </w:tabs>
      <w:spacing w:after="0"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8" o:spid="_x0000_s4097" type="#_x0000_t32" style="position:absolute;margin-left:77.3pt;margin-top:13.55pt;width:309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HCIA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"/>
      </w:pict>
    </w:r>
    <w:r w:rsidR="000D426D">
      <w:rPr>
        <w:rFonts w:ascii="Times New Roman" w:hAnsi="Times New Roman" w:cs="Times New Roman"/>
      </w:rPr>
      <w:tab/>
      <w:t xml:space="preserve">   </w:t>
    </w:r>
    <w:r w:rsidR="000D426D">
      <w:rPr>
        <w:rFonts w:ascii="Times New Roman" w:hAnsi="Times New Roman" w:cs="Times New Roman"/>
      </w:rPr>
      <w:tab/>
      <w:t xml:space="preserve">     </w:t>
    </w:r>
    <w:r w:rsidR="000D426D" w:rsidRPr="001413ED">
      <w:rPr>
        <w:rFonts w:ascii="Times New Roman" w:hAnsi="Times New Roman" w:cs="Times New Roman"/>
      </w:rPr>
      <w:t>tel. 52 349 47 44 / 797 433</w:t>
    </w:r>
    <w:r w:rsidR="000D426D">
      <w:rPr>
        <w:rFonts w:ascii="Times New Roman" w:hAnsi="Times New Roman" w:cs="Times New Roman"/>
      </w:rPr>
      <w:t> </w:t>
    </w:r>
    <w:r w:rsidR="000D426D" w:rsidRPr="001413ED">
      <w:rPr>
        <w:rFonts w:ascii="Times New Roman" w:hAnsi="Times New Roman" w:cs="Times New Roman"/>
      </w:rPr>
      <w:t>838</w:t>
    </w:r>
  </w:p>
  <w:p w:rsidR="000D426D" w:rsidRPr="00C73F5F" w:rsidRDefault="000D426D" w:rsidP="00063502">
    <w:pPr>
      <w:spacing w:after="0" w:line="360" w:lineRule="auto"/>
      <w:ind w:left="-142"/>
      <w:jc w:val="center"/>
      <w:rPr>
        <w:rFonts w:ascii="Times New Roman" w:hAnsi="Times New Roman" w:cs="Times New Roman"/>
        <w:color w:val="0CC0C0"/>
        <w:sz w:val="18"/>
        <w:szCs w:val="18"/>
      </w:rPr>
    </w:pPr>
    <w:r>
      <w:t xml:space="preserve">       </w:t>
    </w:r>
    <w:r w:rsidRPr="00C73F5F">
      <w:rPr>
        <w:color w:val="33CCCC"/>
      </w:rPr>
      <w:t xml:space="preserve">   </w:t>
    </w:r>
    <w:r w:rsidRPr="00C73F5F">
      <w:rPr>
        <w:color w:val="0CC0C0"/>
      </w:rPr>
      <w:t xml:space="preserve">  </w:t>
    </w:r>
    <w:hyperlink r:id="rId2" w:history="1">
      <w:r w:rsidRPr="00C73F5F">
        <w:rPr>
          <w:rStyle w:val="Hipercze"/>
          <w:rFonts w:ascii="Times New Roman" w:hAnsi="Times New Roman" w:cs="Times New Roman"/>
          <w:color w:val="0CC0C0"/>
          <w:sz w:val="18"/>
          <w:szCs w:val="18"/>
        </w:rPr>
        <w:t>www.zaz.bialeblota.pl</w:t>
      </w:r>
    </w:hyperlink>
    <w:r w:rsidRPr="00C73F5F">
      <w:rPr>
        <w:rFonts w:ascii="Times New Roman" w:hAnsi="Times New Roman" w:cs="Times New Roman"/>
        <w:color w:val="33CCCC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●    </w:t>
    </w:r>
    <w:r w:rsidRPr="001413ED">
      <w:rPr>
        <w:rFonts w:ascii="Times New Roman" w:hAnsi="Times New Roman" w:cs="Times New Roman"/>
        <w:sz w:val="18"/>
        <w:szCs w:val="18"/>
      </w:rPr>
      <w:t xml:space="preserve">e-mail </w:t>
    </w:r>
    <w:hyperlink r:id="rId3" w:history="1">
      <w:r w:rsidRPr="00C73F5F">
        <w:rPr>
          <w:rStyle w:val="Hipercze"/>
          <w:rFonts w:ascii="Times New Roman" w:hAnsi="Times New Roman" w:cs="Times New Roman"/>
          <w:color w:val="0CC0C0"/>
          <w:sz w:val="18"/>
          <w:szCs w:val="18"/>
        </w:rPr>
        <w:t>zazbialeblota@gmail.com</w:t>
      </w:r>
    </w:hyperlink>
    <w:r w:rsidRPr="00C73F5F">
      <w:rPr>
        <w:rFonts w:ascii="Times New Roman" w:hAnsi="Times New Roman" w:cs="Times New Roman"/>
        <w:color w:val="0CC0C0"/>
        <w:sz w:val="18"/>
        <w:szCs w:val="18"/>
      </w:rPr>
      <w:t xml:space="preserve">, </w:t>
    </w:r>
    <w:hyperlink r:id="rId4" w:history="1">
      <w:r w:rsidRPr="00C73F5F">
        <w:rPr>
          <w:rStyle w:val="Hipercze"/>
          <w:rFonts w:ascii="Times New Roman" w:hAnsi="Times New Roman" w:cs="Times New Roman"/>
          <w:color w:val="0CC0C0"/>
          <w:sz w:val="18"/>
          <w:szCs w:val="18"/>
        </w:rPr>
        <w:t>sekretariatzaz@wp.pl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0DC"/>
    <w:multiLevelType w:val="hybridMultilevel"/>
    <w:tmpl w:val="9B64F97E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691D"/>
    <w:multiLevelType w:val="hybridMultilevel"/>
    <w:tmpl w:val="834A4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35F4E"/>
    <w:multiLevelType w:val="hybridMultilevel"/>
    <w:tmpl w:val="F1DC2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70D"/>
    <w:multiLevelType w:val="hybridMultilevel"/>
    <w:tmpl w:val="EBC203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E1984"/>
    <w:multiLevelType w:val="hybridMultilevel"/>
    <w:tmpl w:val="3CB8A8BE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7093"/>
    <w:multiLevelType w:val="hybridMultilevel"/>
    <w:tmpl w:val="F5A09E5C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74319"/>
    <w:multiLevelType w:val="hybridMultilevel"/>
    <w:tmpl w:val="C7405F7A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6F46"/>
    <w:multiLevelType w:val="hybridMultilevel"/>
    <w:tmpl w:val="4A307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6771B4"/>
    <w:multiLevelType w:val="hybridMultilevel"/>
    <w:tmpl w:val="8BD875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004379"/>
    <w:multiLevelType w:val="hybridMultilevel"/>
    <w:tmpl w:val="6CBE3E9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AC01D7"/>
    <w:multiLevelType w:val="hybridMultilevel"/>
    <w:tmpl w:val="800A9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0047EF"/>
    <w:multiLevelType w:val="hybridMultilevel"/>
    <w:tmpl w:val="C45A39D0"/>
    <w:lvl w:ilvl="0" w:tplc="38FA16E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55547"/>
    <w:multiLevelType w:val="hybridMultilevel"/>
    <w:tmpl w:val="EC9CBADC"/>
    <w:lvl w:ilvl="0" w:tplc="086E9DC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5393F"/>
    <w:multiLevelType w:val="hybridMultilevel"/>
    <w:tmpl w:val="712E7CF6"/>
    <w:lvl w:ilvl="0" w:tplc="DE564976">
      <w:start w:val="1"/>
      <w:numFmt w:val="decimal"/>
      <w:lvlText w:val="%1."/>
      <w:lvlJc w:val="left"/>
      <w:pPr>
        <w:ind w:left="284" w:hanging="284"/>
      </w:pPr>
      <w:rPr>
        <w:b w:val="0"/>
        <w:i w:val="0"/>
      </w:rPr>
    </w:lvl>
    <w:lvl w:ilvl="1" w:tplc="C764EE9C">
      <w:start w:val="1"/>
      <w:numFmt w:val="decimal"/>
      <w:lvlText w:val="%2)"/>
      <w:lvlJc w:val="left"/>
      <w:pPr>
        <w:ind w:left="851" w:hanging="284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80C7D"/>
    <w:multiLevelType w:val="hybridMultilevel"/>
    <w:tmpl w:val="9F0287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526574"/>
    <w:multiLevelType w:val="hybridMultilevel"/>
    <w:tmpl w:val="AAFAD8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40049EB"/>
    <w:multiLevelType w:val="hybridMultilevel"/>
    <w:tmpl w:val="16A62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0C5599"/>
    <w:multiLevelType w:val="hybridMultilevel"/>
    <w:tmpl w:val="4BA0A538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B4C52"/>
    <w:multiLevelType w:val="hybridMultilevel"/>
    <w:tmpl w:val="537C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1B5F9F"/>
    <w:multiLevelType w:val="hybridMultilevel"/>
    <w:tmpl w:val="5F0E2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72036EA"/>
    <w:multiLevelType w:val="hybridMultilevel"/>
    <w:tmpl w:val="371A2CE2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A1498F"/>
    <w:multiLevelType w:val="hybridMultilevel"/>
    <w:tmpl w:val="6518D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CD64870"/>
    <w:multiLevelType w:val="hybridMultilevel"/>
    <w:tmpl w:val="7B5841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D781925"/>
    <w:multiLevelType w:val="hybridMultilevel"/>
    <w:tmpl w:val="95B6E5E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BEF67E9C">
      <w:start w:val="1"/>
      <w:numFmt w:val="decimal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E0E08CC"/>
    <w:multiLevelType w:val="hybridMultilevel"/>
    <w:tmpl w:val="71565A5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E1F056C"/>
    <w:multiLevelType w:val="hybridMultilevel"/>
    <w:tmpl w:val="7CF42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0B0542"/>
    <w:multiLevelType w:val="hybridMultilevel"/>
    <w:tmpl w:val="CC7AF29A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9F1146"/>
    <w:multiLevelType w:val="hybridMultilevel"/>
    <w:tmpl w:val="D5E686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FDD6E91"/>
    <w:multiLevelType w:val="hybridMultilevel"/>
    <w:tmpl w:val="130064F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0E15A97"/>
    <w:multiLevelType w:val="hybridMultilevel"/>
    <w:tmpl w:val="2D58E870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9924F3"/>
    <w:multiLevelType w:val="hybridMultilevel"/>
    <w:tmpl w:val="7346A304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9E39B4"/>
    <w:multiLevelType w:val="hybridMultilevel"/>
    <w:tmpl w:val="F7FC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6D6301"/>
    <w:multiLevelType w:val="hybridMultilevel"/>
    <w:tmpl w:val="F334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522317"/>
    <w:multiLevelType w:val="hybridMultilevel"/>
    <w:tmpl w:val="B1964062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B6C79"/>
    <w:multiLevelType w:val="hybridMultilevel"/>
    <w:tmpl w:val="494A1C3E"/>
    <w:lvl w:ilvl="0" w:tplc="DE5649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3035EA"/>
    <w:multiLevelType w:val="hybridMultilevel"/>
    <w:tmpl w:val="186685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4D9033A"/>
    <w:multiLevelType w:val="hybridMultilevel"/>
    <w:tmpl w:val="F2203D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70A7D07"/>
    <w:multiLevelType w:val="hybridMultilevel"/>
    <w:tmpl w:val="B06E09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A19528E"/>
    <w:multiLevelType w:val="hybridMultilevel"/>
    <w:tmpl w:val="B6627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C76204F"/>
    <w:multiLevelType w:val="hybridMultilevel"/>
    <w:tmpl w:val="621E9D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D2416B5"/>
    <w:multiLevelType w:val="hybridMultilevel"/>
    <w:tmpl w:val="BCAC90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FB52127"/>
    <w:multiLevelType w:val="hybridMultilevel"/>
    <w:tmpl w:val="1A70C5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594B645A"/>
    <w:multiLevelType w:val="hybridMultilevel"/>
    <w:tmpl w:val="5C5A4A9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97F2FFA"/>
    <w:multiLevelType w:val="hybridMultilevel"/>
    <w:tmpl w:val="66F67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7D7618"/>
    <w:multiLevelType w:val="hybridMultilevel"/>
    <w:tmpl w:val="890AEDAE"/>
    <w:lvl w:ilvl="0" w:tplc="38FA16E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DCD46A4"/>
    <w:multiLevelType w:val="hybridMultilevel"/>
    <w:tmpl w:val="7082C616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8D5E80"/>
    <w:multiLevelType w:val="hybridMultilevel"/>
    <w:tmpl w:val="B122DD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715678A"/>
    <w:multiLevelType w:val="hybridMultilevel"/>
    <w:tmpl w:val="CF58FA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DB6594"/>
    <w:multiLevelType w:val="hybridMultilevel"/>
    <w:tmpl w:val="34B43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9B05FE2"/>
    <w:multiLevelType w:val="hybridMultilevel"/>
    <w:tmpl w:val="70784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0F24852"/>
    <w:multiLevelType w:val="hybridMultilevel"/>
    <w:tmpl w:val="4DAE7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FA5A94"/>
    <w:multiLevelType w:val="hybridMultilevel"/>
    <w:tmpl w:val="47AAB8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796F6606"/>
    <w:multiLevelType w:val="hybridMultilevel"/>
    <w:tmpl w:val="41D2973E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4A0F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09526F"/>
    <w:multiLevelType w:val="hybridMultilevel"/>
    <w:tmpl w:val="02A27F1E"/>
    <w:lvl w:ilvl="0" w:tplc="3474CA0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44"/>
  </w:num>
  <w:num w:numId="16">
    <w:abstractNumId w:val="53"/>
  </w:num>
  <w:num w:numId="17">
    <w:abstractNumId w:val="36"/>
  </w:num>
  <w:num w:numId="18">
    <w:abstractNumId w:val="8"/>
  </w:num>
  <w:num w:numId="19">
    <w:abstractNumId w:val="30"/>
  </w:num>
  <w:num w:numId="20">
    <w:abstractNumId w:val="12"/>
  </w:num>
  <w:num w:numId="21">
    <w:abstractNumId w:val="23"/>
  </w:num>
  <w:num w:numId="22">
    <w:abstractNumId w:val="29"/>
  </w:num>
  <w:num w:numId="23">
    <w:abstractNumId w:val="10"/>
  </w:num>
  <w:num w:numId="24">
    <w:abstractNumId w:val="40"/>
  </w:num>
  <w:num w:numId="25">
    <w:abstractNumId w:val="41"/>
  </w:num>
  <w:num w:numId="26">
    <w:abstractNumId w:val="51"/>
  </w:num>
  <w:num w:numId="27">
    <w:abstractNumId w:val="37"/>
  </w:num>
  <w:num w:numId="28">
    <w:abstractNumId w:val="39"/>
  </w:num>
  <w:num w:numId="29">
    <w:abstractNumId w:val="5"/>
  </w:num>
  <w:num w:numId="30">
    <w:abstractNumId w:val="48"/>
  </w:num>
  <w:num w:numId="31">
    <w:abstractNumId w:val="45"/>
  </w:num>
  <w:num w:numId="32">
    <w:abstractNumId w:val="33"/>
  </w:num>
  <w:num w:numId="33">
    <w:abstractNumId w:val="6"/>
  </w:num>
  <w:num w:numId="34">
    <w:abstractNumId w:val="17"/>
  </w:num>
  <w:num w:numId="35">
    <w:abstractNumId w:val="35"/>
  </w:num>
  <w:num w:numId="36">
    <w:abstractNumId w:val="26"/>
  </w:num>
  <w:num w:numId="37">
    <w:abstractNumId w:val="4"/>
  </w:num>
  <w:num w:numId="38">
    <w:abstractNumId w:val="52"/>
  </w:num>
  <w:num w:numId="39">
    <w:abstractNumId w:val="21"/>
  </w:num>
  <w:num w:numId="40">
    <w:abstractNumId w:val="38"/>
  </w:num>
  <w:num w:numId="41">
    <w:abstractNumId w:val="42"/>
  </w:num>
  <w:num w:numId="42">
    <w:abstractNumId w:val="1"/>
  </w:num>
  <w:num w:numId="43">
    <w:abstractNumId w:val="27"/>
  </w:num>
  <w:num w:numId="44">
    <w:abstractNumId w:val="24"/>
  </w:num>
  <w:num w:numId="45">
    <w:abstractNumId w:val="28"/>
  </w:num>
  <w:num w:numId="46">
    <w:abstractNumId w:val="9"/>
  </w:num>
  <w:num w:numId="47">
    <w:abstractNumId w:val="14"/>
  </w:num>
  <w:num w:numId="48">
    <w:abstractNumId w:val="15"/>
  </w:num>
  <w:num w:numId="49">
    <w:abstractNumId w:val="22"/>
  </w:num>
  <w:num w:numId="50">
    <w:abstractNumId w:val="2"/>
  </w:num>
  <w:num w:numId="51">
    <w:abstractNumId w:val="7"/>
  </w:num>
  <w:num w:numId="52">
    <w:abstractNumId w:val="19"/>
  </w:num>
  <w:num w:numId="53">
    <w:abstractNumId w:val="47"/>
  </w:num>
  <w:num w:numId="54">
    <w:abstractNumId w:val="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6D6C"/>
    <w:rsid w:val="000015A7"/>
    <w:rsid w:val="000226A9"/>
    <w:rsid w:val="00024090"/>
    <w:rsid w:val="00050CD6"/>
    <w:rsid w:val="0006106A"/>
    <w:rsid w:val="00063502"/>
    <w:rsid w:val="00086D86"/>
    <w:rsid w:val="000B4E17"/>
    <w:rsid w:val="000B6DD8"/>
    <w:rsid w:val="000C7683"/>
    <w:rsid w:val="000D426D"/>
    <w:rsid w:val="000D7988"/>
    <w:rsid w:val="000F6109"/>
    <w:rsid w:val="00101FAE"/>
    <w:rsid w:val="00103433"/>
    <w:rsid w:val="00106AD8"/>
    <w:rsid w:val="0010733C"/>
    <w:rsid w:val="001134AC"/>
    <w:rsid w:val="00137C98"/>
    <w:rsid w:val="001413ED"/>
    <w:rsid w:val="00154688"/>
    <w:rsid w:val="001648E2"/>
    <w:rsid w:val="00166E5C"/>
    <w:rsid w:val="0019246B"/>
    <w:rsid w:val="0019717D"/>
    <w:rsid w:val="001A0942"/>
    <w:rsid w:val="001A7A67"/>
    <w:rsid w:val="001C2767"/>
    <w:rsid w:val="001D0982"/>
    <w:rsid w:val="001D6880"/>
    <w:rsid w:val="001E377F"/>
    <w:rsid w:val="001F37C9"/>
    <w:rsid w:val="0020372E"/>
    <w:rsid w:val="00210812"/>
    <w:rsid w:val="00217550"/>
    <w:rsid w:val="00225CE2"/>
    <w:rsid w:val="002367F0"/>
    <w:rsid w:val="00236BD4"/>
    <w:rsid w:val="002511CE"/>
    <w:rsid w:val="002613F1"/>
    <w:rsid w:val="002648CA"/>
    <w:rsid w:val="002854A8"/>
    <w:rsid w:val="00295584"/>
    <w:rsid w:val="00296C2B"/>
    <w:rsid w:val="002D4172"/>
    <w:rsid w:val="002E6AC1"/>
    <w:rsid w:val="002F0B53"/>
    <w:rsid w:val="00306E75"/>
    <w:rsid w:val="0031620C"/>
    <w:rsid w:val="00321493"/>
    <w:rsid w:val="00332149"/>
    <w:rsid w:val="00336C34"/>
    <w:rsid w:val="00360005"/>
    <w:rsid w:val="003A1A53"/>
    <w:rsid w:val="003A6641"/>
    <w:rsid w:val="003B491F"/>
    <w:rsid w:val="0040221C"/>
    <w:rsid w:val="00402411"/>
    <w:rsid w:val="004105F2"/>
    <w:rsid w:val="00430373"/>
    <w:rsid w:val="0043526E"/>
    <w:rsid w:val="00435413"/>
    <w:rsid w:val="00460AD3"/>
    <w:rsid w:val="00462344"/>
    <w:rsid w:val="00483B8A"/>
    <w:rsid w:val="004926C7"/>
    <w:rsid w:val="004B1153"/>
    <w:rsid w:val="004C3236"/>
    <w:rsid w:val="004E7E56"/>
    <w:rsid w:val="004F0585"/>
    <w:rsid w:val="004F5DA4"/>
    <w:rsid w:val="00501629"/>
    <w:rsid w:val="005100C7"/>
    <w:rsid w:val="00541B6A"/>
    <w:rsid w:val="0055128D"/>
    <w:rsid w:val="00566B29"/>
    <w:rsid w:val="0057331B"/>
    <w:rsid w:val="0057593C"/>
    <w:rsid w:val="00582AC4"/>
    <w:rsid w:val="005B0898"/>
    <w:rsid w:val="005B360F"/>
    <w:rsid w:val="005C6C9E"/>
    <w:rsid w:val="005D13BF"/>
    <w:rsid w:val="005D3560"/>
    <w:rsid w:val="005D4349"/>
    <w:rsid w:val="005F4483"/>
    <w:rsid w:val="0061119F"/>
    <w:rsid w:val="00636D24"/>
    <w:rsid w:val="006613D4"/>
    <w:rsid w:val="00664828"/>
    <w:rsid w:val="00666F14"/>
    <w:rsid w:val="0069063C"/>
    <w:rsid w:val="00693A34"/>
    <w:rsid w:val="00696FAE"/>
    <w:rsid w:val="006A2B3F"/>
    <w:rsid w:val="006A3BB7"/>
    <w:rsid w:val="006C2F9C"/>
    <w:rsid w:val="006C637B"/>
    <w:rsid w:val="006C795A"/>
    <w:rsid w:val="006E5CFC"/>
    <w:rsid w:val="00703FE0"/>
    <w:rsid w:val="00706A28"/>
    <w:rsid w:val="007073C9"/>
    <w:rsid w:val="00715CD5"/>
    <w:rsid w:val="00717189"/>
    <w:rsid w:val="007244E8"/>
    <w:rsid w:val="00725215"/>
    <w:rsid w:val="00725FC9"/>
    <w:rsid w:val="007433DC"/>
    <w:rsid w:val="007435A1"/>
    <w:rsid w:val="0075304E"/>
    <w:rsid w:val="0075593C"/>
    <w:rsid w:val="00766B8C"/>
    <w:rsid w:val="00770096"/>
    <w:rsid w:val="00772C77"/>
    <w:rsid w:val="0078016A"/>
    <w:rsid w:val="00785AC4"/>
    <w:rsid w:val="00787A50"/>
    <w:rsid w:val="007A0300"/>
    <w:rsid w:val="007A587D"/>
    <w:rsid w:val="007A5D35"/>
    <w:rsid w:val="007B70B0"/>
    <w:rsid w:val="007C19A7"/>
    <w:rsid w:val="007D23F4"/>
    <w:rsid w:val="007E0D36"/>
    <w:rsid w:val="007E0D55"/>
    <w:rsid w:val="007F05B1"/>
    <w:rsid w:val="007F05F1"/>
    <w:rsid w:val="007F3607"/>
    <w:rsid w:val="007F76FB"/>
    <w:rsid w:val="0080743A"/>
    <w:rsid w:val="00811A95"/>
    <w:rsid w:val="00817324"/>
    <w:rsid w:val="00846741"/>
    <w:rsid w:val="008471E7"/>
    <w:rsid w:val="008515CF"/>
    <w:rsid w:val="00865275"/>
    <w:rsid w:val="00872B37"/>
    <w:rsid w:val="0088498F"/>
    <w:rsid w:val="00887237"/>
    <w:rsid w:val="00895D33"/>
    <w:rsid w:val="008B1077"/>
    <w:rsid w:val="008D1BAF"/>
    <w:rsid w:val="008D3CF7"/>
    <w:rsid w:val="00912C1B"/>
    <w:rsid w:val="009366A3"/>
    <w:rsid w:val="00937B2E"/>
    <w:rsid w:val="00937E72"/>
    <w:rsid w:val="009408DB"/>
    <w:rsid w:val="0094272B"/>
    <w:rsid w:val="00944FAD"/>
    <w:rsid w:val="00962892"/>
    <w:rsid w:val="00974D79"/>
    <w:rsid w:val="0097519B"/>
    <w:rsid w:val="0098658C"/>
    <w:rsid w:val="0099162B"/>
    <w:rsid w:val="00996D6C"/>
    <w:rsid w:val="00996F50"/>
    <w:rsid w:val="009B35FA"/>
    <w:rsid w:val="009C755F"/>
    <w:rsid w:val="00A00E54"/>
    <w:rsid w:val="00A3524F"/>
    <w:rsid w:val="00A35F51"/>
    <w:rsid w:val="00A53C1F"/>
    <w:rsid w:val="00A619FC"/>
    <w:rsid w:val="00A6521B"/>
    <w:rsid w:val="00A73DC2"/>
    <w:rsid w:val="00A97445"/>
    <w:rsid w:val="00AA3F49"/>
    <w:rsid w:val="00AB1F7E"/>
    <w:rsid w:val="00AC6D58"/>
    <w:rsid w:val="00AD1C93"/>
    <w:rsid w:val="00AE37DA"/>
    <w:rsid w:val="00B151E3"/>
    <w:rsid w:val="00B15527"/>
    <w:rsid w:val="00B160A8"/>
    <w:rsid w:val="00B17A5A"/>
    <w:rsid w:val="00B248E8"/>
    <w:rsid w:val="00B40C31"/>
    <w:rsid w:val="00B72AE4"/>
    <w:rsid w:val="00B74377"/>
    <w:rsid w:val="00B779B0"/>
    <w:rsid w:val="00B81439"/>
    <w:rsid w:val="00B82FB0"/>
    <w:rsid w:val="00B8531A"/>
    <w:rsid w:val="00BA38BF"/>
    <w:rsid w:val="00BB48F6"/>
    <w:rsid w:val="00BD1E5C"/>
    <w:rsid w:val="00BE3E2B"/>
    <w:rsid w:val="00C17806"/>
    <w:rsid w:val="00C2240B"/>
    <w:rsid w:val="00C43029"/>
    <w:rsid w:val="00C537C0"/>
    <w:rsid w:val="00C574A0"/>
    <w:rsid w:val="00C73F5F"/>
    <w:rsid w:val="00C774E7"/>
    <w:rsid w:val="00C832A4"/>
    <w:rsid w:val="00C85388"/>
    <w:rsid w:val="00C9200C"/>
    <w:rsid w:val="00C95CAD"/>
    <w:rsid w:val="00CC1D64"/>
    <w:rsid w:val="00CC3892"/>
    <w:rsid w:val="00CD6164"/>
    <w:rsid w:val="00CE114E"/>
    <w:rsid w:val="00CF3481"/>
    <w:rsid w:val="00D10DF8"/>
    <w:rsid w:val="00D54115"/>
    <w:rsid w:val="00D66CEC"/>
    <w:rsid w:val="00D87011"/>
    <w:rsid w:val="00DA1AEC"/>
    <w:rsid w:val="00DB3B30"/>
    <w:rsid w:val="00DC6C13"/>
    <w:rsid w:val="00DD69C8"/>
    <w:rsid w:val="00DE3EA8"/>
    <w:rsid w:val="00DF5BE9"/>
    <w:rsid w:val="00E0187B"/>
    <w:rsid w:val="00E054D1"/>
    <w:rsid w:val="00E16BD2"/>
    <w:rsid w:val="00E43218"/>
    <w:rsid w:val="00E63E80"/>
    <w:rsid w:val="00E70FF6"/>
    <w:rsid w:val="00E74C4C"/>
    <w:rsid w:val="00E83375"/>
    <w:rsid w:val="00E92168"/>
    <w:rsid w:val="00E95933"/>
    <w:rsid w:val="00ED2D2B"/>
    <w:rsid w:val="00EE2B4A"/>
    <w:rsid w:val="00F151B9"/>
    <w:rsid w:val="00F30C30"/>
    <w:rsid w:val="00F366E7"/>
    <w:rsid w:val="00F55958"/>
    <w:rsid w:val="00F6077A"/>
    <w:rsid w:val="00F94AB7"/>
    <w:rsid w:val="00F9694A"/>
    <w:rsid w:val="00FA60BE"/>
    <w:rsid w:val="00FB03A8"/>
    <w:rsid w:val="00FB3C2D"/>
    <w:rsid w:val="00FC27DC"/>
    <w:rsid w:val="00FD5F92"/>
    <w:rsid w:val="00FD6032"/>
    <w:rsid w:val="00FD6692"/>
    <w:rsid w:val="00FE65B4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B8A"/>
  </w:style>
  <w:style w:type="paragraph" w:styleId="Nagwek1">
    <w:name w:val="heading 1"/>
    <w:basedOn w:val="Normalny"/>
    <w:link w:val="Nagwek1Znak"/>
    <w:uiPriority w:val="9"/>
    <w:qFormat/>
    <w:rsid w:val="00321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563C1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A50"/>
  </w:style>
  <w:style w:type="paragraph" w:styleId="Stopka">
    <w:name w:val="footer"/>
    <w:basedOn w:val="Normalny"/>
    <w:link w:val="StopkaZnak"/>
    <w:uiPriority w:val="99"/>
    <w:unhideWhenUsed/>
    <w:rsid w:val="0078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A50"/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F55958"/>
    <w:pPr>
      <w:spacing w:after="200" w:line="276" w:lineRule="auto"/>
      <w:ind w:left="720"/>
      <w:contextualSpacing/>
    </w:pPr>
  </w:style>
  <w:style w:type="paragraph" w:customStyle="1" w:styleId="DD68379B34E04E6D987D355122E916E5">
    <w:name w:val="DD68379B34E04E6D987D355122E916E5"/>
    <w:rsid w:val="00D54115"/>
    <w:pPr>
      <w:spacing w:after="200" w:line="276" w:lineRule="auto"/>
    </w:pPr>
    <w:rPr>
      <w:rFonts w:eastAsiaTheme="minorEastAsia"/>
      <w:lang w:val="en-US"/>
    </w:rPr>
  </w:style>
  <w:style w:type="character" w:customStyle="1" w:styleId="e24kjd">
    <w:name w:val="e24kjd"/>
    <w:basedOn w:val="Domylnaczcionkaakapitu"/>
    <w:rsid w:val="00CC3892"/>
  </w:style>
  <w:style w:type="character" w:customStyle="1" w:styleId="markedcontent">
    <w:name w:val="markedcontent"/>
    <w:basedOn w:val="Domylnaczcionkaakapitu"/>
    <w:rsid w:val="00B72AE4"/>
  </w:style>
  <w:style w:type="character" w:customStyle="1" w:styleId="Nagwek1Znak">
    <w:name w:val="Nagłówek 1 Znak"/>
    <w:basedOn w:val="Domylnaczcionkaakapitu"/>
    <w:link w:val="Nagwek1"/>
    <w:uiPriority w:val="9"/>
    <w:rsid w:val="003214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321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zbialeblota@gmail.com" TargetMode="External"/><Relationship Id="rId2" Type="http://schemas.openxmlformats.org/officeDocument/2006/relationships/hyperlink" Target="http://www.zaz.bialeblota.pl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ekretariatza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FA917-4C41-4FD3-8CD6-0A077880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4419</Words>
  <Characters>26514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4</cp:revision>
  <cp:lastPrinted>2021-07-30T11:09:00Z</cp:lastPrinted>
  <dcterms:created xsi:type="dcterms:W3CDTF">2021-07-30T08:11:00Z</dcterms:created>
  <dcterms:modified xsi:type="dcterms:W3CDTF">2021-07-30T11:21:00Z</dcterms:modified>
</cp:coreProperties>
</file>